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F9" w:rsidRDefault="002D1AF9">
      <w:pPr>
        <w:widowControl/>
        <w:jc w:val="center"/>
        <w:rPr>
          <w:b/>
          <w:lang w:val="en-US"/>
        </w:rPr>
      </w:pPr>
    </w:p>
    <w:p w:rsidR="002D1AF9" w:rsidRPr="00990B0B" w:rsidRDefault="002D1AF9">
      <w:pPr>
        <w:widowControl/>
        <w:rPr>
          <w:rFonts w:ascii="Times New Roman CYR" w:hAnsi="Times New Roman CYR"/>
          <w:b/>
          <w:sz w:val="16"/>
          <w:szCs w:val="16"/>
        </w:rPr>
      </w:pPr>
    </w:p>
    <w:p w:rsidR="002D1AF9" w:rsidRPr="009F4262" w:rsidRDefault="002D1AF9">
      <w:pPr>
        <w:widowControl/>
        <w:jc w:val="center"/>
        <w:rPr>
          <w:rFonts w:ascii="Times New Roman CYR" w:hAnsi="Times New Roman CYR"/>
          <w:b/>
          <w:sz w:val="28"/>
          <w:szCs w:val="28"/>
        </w:rPr>
      </w:pPr>
      <w:r w:rsidRPr="009F4262">
        <w:rPr>
          <w:rFonts w:ascii="Times New Roman CYR" w:hAnsi="Times New Roman CYR"/>
          <w:b/>
          <w:sz w:val="28"/>
          <w:szCs w:val="28"/>
        </w:rPr>
        <w:t>ИЗБИРАТЕЛЬНАЯ КОМИССИЯ</w:t>
      </w:r>
      <w:r w:rsidRPr="009F4262">
        <w:rPr>
          <w:rFonts w:ascii="Times New Roman CYR" w:hAnsi="Times New Roman CYR"/>
          <w:b/>
          <w:sz w:val="28"/>
          <w:szCs w:val="28"/>
        </w:rPr>
        <w:br/>
        <w:t>БЕЛГОРОДСКОЙ ОБЛАСТИ</w:t>
      </w:r>
    </w:p>
    <w:p w:rsidR="002D1AF9" w:rsidRPr="009F4262" w:rsidRDefault="002D1AF9">
      <w:pPr>
        <w:widowControl/>
        <w:jc w:val="center"/>
        <w:rPr>
          <w:rFonts w:ascii="Times New Roman CYR" w:hAnsi="Times New Roman CYR"/>
          <w:sz w:val="28"/>
          <w:szCs w:val="28"/>
        </w:rPr>
      </w:pPr>
    </w:p>
    <w:p w:rsidR="002D1AF9" w:rsidRPr="009F4262" w:rsidRDefault="002D1AF9">
      <w:pPr>
        <w:widowControl/>
        <w:jc w:val="center"/>
        <w:rPr>
          <w:rFonts w:ascii="Times New Roman CYR" w:hAnsi="Times New Roman CYR"/>
          <w:b/>
          <w:spacing w:val="60"/>
          <w:sz w:val="28"/>
          <w:szCs w:val="28"/>
        </w:rPr>
      </w:pPr>
      <w:r w:rsidRPr="009F4262">
        <w:rPr>
          <w:rFonts w:ascii="Times New Roman CYR" w:hAnsi="Times New Roman CYR"/>
          <w:b/>
          <w:spacing w:val="60"/>
          <w:sz w:val="28"/>
          <w:szCs w:val="28"/>
        </w:rPr>
        <w:t>ПОСТАНОВЛЕНИЕ</w:t>
      </w:r>
    </w:p>
    <w:p w:rsidR="002D1AF9" w:rsidRPr="00575580" w:rsidRDefault="002D1AF9">
      <w:pPr>
        <w:widowControl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686"/>
        <w:gridCol w:w="2528"/>
        <w:gridCol w:w="3142"/>
      </w:tblGrid>
      <w:tr w:rsidR="002D1AF9" w:rsidRPr="00575580" w:rsidTr="00DA7FF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3686" w:type="dxa"/>
          </w:tcPr>
          <w:p w:rsidR="002D1AF9" w:rsidRPr="00575580" w:rsidRDefault="006A3590" w:rsidP="006C795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7952">
              <w:rPr>
                <w:sz w:val="28"/>
                <w:szCs w:val="28"/>
              </w:rPr>
              <w:t xml:space="preserve">0 августа </w:t>
            </w:r>
            <w:r w:rsidR="002D1AF9" w:rsidRPr="0057558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="002D1AF9" w:rsidRPr="0057558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</w:tcPr>
          <w:p w:rsidR="002D1AF9" w:rsidRPr="00575580" w:rsidRDefault="002D1AF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2D1AF9" w:rsidRPr="00575580" w:rsidRDefault="002D1AF9" w:rsidP="00F817AA">
            <w:pPr>
              <w:widowControl/>
              <w:jc w:val="right"/>
              <w:rPr>
                <w:sz w:val="28"/>
                <w:szCs w:val="28"/>
              </w:rPr>
            </w:pPr>
            <w:r w:rsidRPr="00575580">
              <w:rPr>
                <w:sz w:val="28"/>
                <w:szCs w:val="28"/>
              </w:rPr>
              <w:t>№</w:t>
            </w:r>
            <w:r w:rsidR="0071143F">
              <w:rPr>
                <w:sz w:val="28"/>
                <w:szCs w:val="28"/>
              </w:rPr>
              <w:t> </w:t>
            </w:r>
            <w:r w:rsidR="006C7952">
              <w:rPr>
                <w:sz w:val="28"/>
                <w:szCs w:val="28"/>
              </w:rPr>
              <w:t>26</w:t>
            </w:r>
            <w:r w:rsidRPr="00575580">
              <w:rPr>
                <w:sz w:val="28"/>
                <w:szCs w:val="28"/>
              </w:rPr>
              <w:t>/</w:t>
            </w:r>
            <w:r w:rsidR="00F817AA">
              <w:rPr>
                <w:sz w:val="28"/>
                <w:szCs w:val="28"/>
              </w:rPr>
              <w:t>271</w:t>
            </w:r>
            <w:r w:rsidR="006A3590">
              <w:rPr>
                <w:sz w:val="28"/>
                <w:szCs w:val="28"/>
              </w:rPr>
              <w:t>-6</w:t>
            </w:r>
          </w:p>
        </w:tc>
      </w:tr>
    </w:tbl>
    <w:p w:rsidR="002D1AF9" w:rsidRDefault="00733416">
      <w:pPr>
        <w:pStyle w:val="BodyText21"/>
        <w:widowControl/>
        <w:tabs>
          <w:tab w:val="left" w:pos="4395"/>
        </w:tabs>
        <w:ind w:right="2875"/>
        <w:rPr>
          <w:b/>
          <w:szCs w:val="28"/>
        </w:rPr>
      </w:pPr>
      <w:r>
        <w:rPr>
          <w:b/>
          <w:szCs w:val="28"/>
        </w:rPr>
        <w:t>Белгород</w:t>
      </w:r>
    </w:p>
    <w:p w:rsidR="00733416" w:rsidRPr="00A603E7" w:rsidRDefault="00733416">
      <w:pPr>
        <w:pStyle w:val="BodyText21"/>
        <w:widowControl/>
        <w:tabs>
          <w:tab w:val="left" w:pos="4395"/>
        </w:tabs>
        <w:ind w:right="2875"/>
        <w:rPr>
          <w:b/>
          <w:szCs w:val="28"/>
        </w:rPr>
      </w:pPr>
    </w:p>
    <w:p w:rsidR="006C7952" w:rsidRDefault="00AE0ECE" w:rsidP="00CD699F">
      <w:pPr>
        <w:pStyle w:val="BodyText21"/>
        <w:widowControl/>
        <w:tabs>
          <w:tab w:val="left" w:pos="4111"/>
          <w:tab w:val="left" w:pos="4395"/>
          <w:tab w:val="left" w:pos="4536"/>
          <w:tab w:val="left" w:pos="6946"/>
        </w:tabs>
        <w:ind w:right="2834"/>
        <w:rPr>
          <w:b/>
          <w:szCs w:val="28"/>
        </w:rPr>
      </w:pPr>
      <w:r w:rsidRPr="00AE0ECE">
        <w:rPr>
          <w:b/>
          <w:szCs w:val="28"/>
        </w:rPr>
        <w:t xml:space="preserve">Об утверждении Протоколов жеребьевки по распределению бесплатной печатной площади в региональных </w:t>
      </w:r>
      <w:r>
        <w:rPr>
          <w:b/>
          <w:szCs w:val="28"/>
        </w:rPr>
        <w:t xml:space="preserve">(областных) </w:t>
      </w:r>
      <w:r w:rsidRPr="00AE0ECE">
        <w:rPr>
          <w:b/>
          <w:szCs w:val="28"/>
        </w:rPr>
        <w:t xml:space="preserve">государственных периодических печатных изданиях </w:t>
      </w:r>
      <w:r w:rsidR="006C7952" w:rsidRPr="0071143F">
        <w:rPr>
          <w:b/>
          <w:szCs w:val="28"/>
        </w:rPr>
        <w:t xml:space="preserve">между зарегистрированными кандидатами </w:t>
      </w:r>
      <w:r w:rsidR="00CD699F">
        <w:rPr>
          <w:b/>
          <w:szCs w:val="28"/>
        </w:rPr>
        <w:t xml:space="preserve">на </w:t>
      </w:r>
      <w:r w:rsidR="00CD699F" w:rsidRPr="00A507F6">
        <w:rPr>
          <w:b/>
          <w:szCs w:val="28"/>
        </w:rPr>
        <w:t>дополнительных выборах депутата Белгородской областной Думы шестого созыва по Белгородскому городскому одномандатному избирательному округу № 5</w:t>
      </w:r>
    </w:p>
    <w:p w:rsidR="00CD699F" w:rsidRPr="00A603E7" w:rsidRDefault="00CD699F" w:rsidP="00CD699F">
      <w:pPr>
        <w:pStyle w:val="BodyText21"/>
        <w:widowControl/>
        <w:tabs>
          <w:tab w:val="left" w:pos="4111"/>
          <w:tab w:val="left" w:pos="4395"/>
          <w:tab w:val="left" w:pos="4536"/>
          <w:tab w:val="left" w:pos="6946"/>
        </w:tabs>
        <w:ind w:right="2834"/>
        <w:rPr>
          <w:b/>
          <w:bCs/>
          <w:szCs w:val="28"/>
        </w:rPr>
      </w:pPr>
    </w:p>
    <w:p w:rsidR="00AE0ECE" w:rsidRPr="00A603E7" w:rsidRDefault="006C7952" w:rsidP="00A603E7">
      <w:pPr>
        <w:pStyle w:val="ConsPlusNormal"/>
        <w:spacing w:line="264" w:lineRule="auto"/>
        <w:ind w:firstLine="708"/>
        <w:jc w:val="both"/>
      </w:pPr>
      <w:r w:rsidRPr="00A603E7">
        <w:t xml:space="preserve">В соответствии с частью </w:t>
      </w:r>
      <w:r w:rsidR="00AE0ECE" w:rsidRPr="00A603E7">
        <w:t>4</w:t>
      </w:r>
      <w:r w:rsidRPr="00A603E7">
        <w:t xml:space="preserve"> статьи 59 Избирательного кодекса Белгородской области Избирательная комиссия Белгородской области </w:t>
      </w:r>
      <w:r w:rsidRPr="00A603E7">
        <w:rPr>
          <w:b/>
          <w:spacing w:val="20"/>
        </w:rPr>
        <w:t>постановляет</w:t>
      </w:r>
      <w:r w:rsidRPr="00A603E7">
        <w:t>:</w:t>
      </w:r>
    </w:p>
    <w:p w:rsidR="00AE0ECE" w:rsidRPr="00A603E7" w:rsidRDefault="00E14143" w:rsidP="00A603E7">
      <w:pPr>
        <w:pStyle w:val="ConsPlusNormal"/>
        <w:spacing w:line="264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603E7">
        <w:t>1. </w:t>
      </w:r>
      <w:proofErr w:type="gramStart"/>
      <w:r w:rsidRPr="00A603E7">
        <w:t>Утвердить</w:t>
      </w:r>
      <w:r w:rsidR="00AE0ECE" w:rsidRPr="00A603E7">
        <w:t xml:space="preserve"> Протоколы </w:t>
      </w:r>
      <w:r w:rsidR="00AE0ECE" w:rsidRPr="00A603E7">
        <w:rPr>
          <w:b/>
        </w:rPr>
        <w:t xml:space="preserve"> </w:t>
      </w:r>
      <w:r w:rsidR="00AE0ECE" w:rsidRPr="00A603E7">
        <w:t xml:space="preserve">жеребьевки по распределению бесплатной печатной площади в региональных (областных) государственных периодических печатных изданиях между зарегистрированными кандидатами </w:t>
      </w:r>
      <w:r w:rsidR="00CD699F" w:rsidRPr="00A603E7">
        <w:t>на дополнительных выборах депутата Белгородской областной Думы шестого созыва по Белгородскому городскому одномандатному избирательному округу № 5</w:t>
      </w:r>
      <w:r w:rsidR="00CD699F" w:rsidRPr="00A603E7">
        <w:rPr>
          <w:b/>
        </w:rPr>
        <w:t xml:space="preserve"> </w:t>
      </w:r>
      <w:r w:rsidR="00AE0ECE" w:rsidRPr="00A603E7">
        <w:rPr>
          <w:rFonts w:ascii="Times New Roman" w:hAnsi="Times New Roman" w:cs="Times New Roman"/>
          <w:color w:val="000000"/>
          <w:shd w:val="clear" w:color="auto" w:fill="FFFFFF"/>
        </w:rPr>
        <w:t xml:space="preserve">для публикации предвыборных агитационных материалов в региональных </w:t>
      </w:r>
      <w:r w:rsidR="00E81DDF" w:rsidRPr="00A603E7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AE0ECE" w:rsidRPr="00A603E7">
        <w:rPr>
          <w:rFonts w:ascii="Times New Roman" w:hAnsi="Times New Roman" w:cs="Times New Roman"/>
          <w:color w:val="000000"/>
          <w:shd w:val="clear" w:color="auto" w:fill="FFFFFF"/>
        </w:rPr>
        <w:t>областных) государственных периодическ</w:t>
      </w:r>
      <w:r w:rsidR="005B5F76" w:rsidRPr="00A603E7">
        <w:rPr>
          <w:rFonts w:ascii="Times New Roman" w:hAnsi="Times New Roman" w:cs="Times New Roman"/>
          <w:color w:val="000000"/>
          <w:shd w:val="clear" w:color="auto" w:fill="FFFFFF"/>
        </w:rPr>
        <w:t>их печатных изданиях, проведенной</w:t>
      </w:r>
      <w:r w:rsidR="00AE0ECE" w:rsidRPr="00A603E7">
        <w:rPr>
          <w:rFonts w:ascii="Times New Roman" w:hAnsi="Times New Roman" w:cs="Times New Roman"/>
          <w:color w:val="000000"/>
          <w:shd w:val="clear" w:color="auto" w:fill="FFFFFF"/>
        </w:rPr>
        <w:t xml:space="preserve"> 10 августа 2017 года Избирательной комиссией Белгородской области с участием представителей региональных</w:t>
      </w:r>
      <w:r w:rsidR="009052B5" w:rsidRPr="00A603E7">
        <w:rPr>
          <w:rFonts w:ascii="Times New Roman" w:hAnsi="Times New Roman" w:cs="Times New Roman"/>
          <w:color w:val="000000"/>
          <w:shd w:val="clear" w:color="auto" w:fill="FFFFFF"/>
        </w:rPr>
        <w:t xml:space="preserve"> (областных</w:t>
      </w:r>
      <w:proofErr w:type="gramEnd"/>
      <w:r w:rsidR="009052B5" w:rsidRPr="00A603E7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AE0ECE" w:rsidRPr="00A603E7">
        <w:rPr>
          <w:rFonts w:ascii="Times New Roman" w:hAnsi="Times New Roman" w:cs="Times New Roman"/>
          <w:color w:val="000000"/>
          <w:shd w:val="clear" w:color="auto" w:fill="FFFFFF"/>
        </w:rPr>
        <w:t xml:space="preserve"> государственных периодических печатных изданий и </w:t>
      </w:r>
      <w:r w:rsidR="00E81DDF" w:rsidRPr="00A603E7">
        <w:rPr>
          <w:color w:val="000000"/>
          <w:shd w:val="clear" w:color="auto" w:fill="FFFFFF"/>
        </w:rPr>
        <w:t xml:space="preserve">кандидатов на </w:t>
      </w:r>
      <w:r w:rsidR="00CD699F" w:rsidRPr="00A603E7">
        <w:rPr>
          <w:rFonts w:ascii="Times New Roman" w:hAnsi="Times New Roman" w:cs="Times New Roman"/>
          <w:color w:val="000000"/>
          <w:shd w:val="clear" w:color="auto" w:fill="FFFFFF"/>
        </w:rPr>
        <w:t>дополнительных выборах депутата Белгородской областной Думы шестого созыва по Белгородскому городскому одномандатному избирательному округу № 5</w:t>
      </w:r>
      <w:r w:rsidR="00E81DDF" w:rsidRPr="00A603E7">
        <w:rPr>
          <w:rFonts w:ascii="Times New Roman" w:hAnsi="Times New Roman" w:cs="Times New Roman"/>
          <w:color w:val="000000"/>
          <w:shd w:val="clear" w:color="auto" w:fill="FFFFFF"/>
        </w:rPr>
        <w:t xml:space="preserve">, уполномоченных лиц кандидатов </w:t>
      </w:r>
      <w:r w:rsidR="00AE0ECE" w:rsidRPr="00A603E7">
        <w:rPr>
          <w:rFonts w:ascii="Times New Roman" w:hAnsi="Times New Roman" w:cs="Times New Roman"/>
          <w:color w:val="000000"/>
          <w:shd w:val="clear" w:color="auto" w:fill="FFFFFF"/>
        </w:rPr>
        <w:t>(приложения №</w:t>
      </w:r>
      <w:r w:rsidR="005B5F76" w:rsidRPr="00A603E7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CD699F" w:rsidRPr="00A603E7">
        <w:rPr>
          <w:rFonts w:ascii="Times New Roman" w:hAnsi="Times New Roman" w:cs="Times New Roman"/>
          <w:color w:val="000000"/>
          <w:shd w:val="clear" w:color="auto" w:fill="FFFFFF"/>
        </w:rPr>
        <w:t>1,</w:t>
      </w:r>
      <w:r w:rsidR="00A603E7" w:rsidRPr="00A603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D699F" w:rsidRPr="00A603E7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AE0ECE" w:rsidRPr="00A603E7">
        <w:rPr>
          <w:rFonts w:ascii="Times New Roman" w:hAnsi="Times New Roman" w:cs="Times New Roman"/>
          <w:color w:val="000000"/>
          <w:shd w:val="clear" w:color="auto" w:fill="FFFFFF"/>
        </w:rPr>
        <w:t>).</w:t>
      </w:r>
    </w:p>
    <w:p w:rsidR="00330792" w:rsidRPr="00A603E7" w:rsidRDefault="00E81DDF" w:rsidP="00A603E7">
      <w:pPr>
        <w:pStyle w:val="-145"/>
        <w:widowControl/>
        <w:spacing w:line="264" w:lineRule="auto"/>
        <w:rPr>
          <w:bCs/>
          <w:szCs w:val="28"/>
        </w:rPr>
      </w:pPr>
      <w:r w:rsidRPr="00A603E7">
        <w:rPr>
          <w:bCs/>
          <w:szCs w:val="28"/>
        </w:rPr>
        <w:t>2</w:t>
      </w:r>
      <w:r w:rsidR="00330792" w:rsidRPr="00A603E7">
        <w:rPr>
          <w:bCs/>
          <w:szCs w:val="28"/>
        </w:rPr>
        <w:t>. Опубликовать настоящее постановление в издании «Вестник Избирательной комиссии Белгородской области» и разместить на</w:t>
      </w:r>
      <w:r w:rsidR="007829B5" w:rsidRPr="00A603E7">
        <w:rPr>
          <w:bCs/>
          <w:szCs w:val="28"/>
        </w:rPr>
        <w:t xml:space="preserve"> официальном </w:t>
      </w:r>
      <w:r w:rsidR="00330792" w:rsidRPr="00A603E7">
        <w:rPr>
          <w:bCs/>
          <w:szCs w:val="28"/>
        </w:rPr>
        <w:t>сайте</w:t>
      </w:r>
      <w:r w:rsidR="00330792" w:rsidRPr="00A603E7">
        <w:rPr>
          <w:szCs w:val="28"/>
        </w:rPr>
        <w:t xml:space="preserve"> Избирательной комиссии Белгородской области в информационно-телекоммуникационной сети «Интернет».</w:t>
      </w:r>
    </w:p>
    <w:p w:rsidR="00330792" w:rsidRPr="00A603E7" w:rsidRDefault="00E81DDF" w:rsidP="00A603E7">
      <w:pPr>
        <w:pStyle w:val="-145"/>
        <w:widowControl/>
        <w:spacing w:line="264" w:lineRule="auto"/>
        <w:rPr>
          <w:bCs/>
          <w:szCs w:val="28"/>
        </w:rPr>
      </w:pPr>
      <w:r w:rsidRPr="00A603E7">
        <w:rPr>
          <w:bCs/>
          <w:szCs w:val="28"/>
        </w:rPr>
        <w:lastRenderedPageBreak/>
        <w:t>3</w:t>
      </w:r>
      <w:r w:rsidR="00330792" w:rsidRPr="00A603E7">
        <w:rPr>
          <w:bCs/>
          <w:szCs w:val="28"/>
        </w:rPr>
        <w:t>. </w:t>
      </w:r>
      <w:proofErr w:type="gramStart"/>
      <w:r w:rsidR="00330792" w:rsidRPr="00A603E7">
        <w:rPr>
          <w:bCs/>
          <w:szCs w:val="28"/>
        </w:rPr>
        <w:t>Контроль за</w:t>
      </w:r>
      <w:proofErr w:type="gramEnd"/>
      <w:r w:rsidR="00330792" w:rsidRPr="00A603E7">
        <w:rPr>
          <w:bCs/>
          <w:szCs w:val="28"/>
        </w:rPr>
        <w:t xml:space="preserve"> исполнением настоящего постановления возложить на заместителя председателя Избирательной комиссии Белгородской области </w:t>
      </w:r>
      <w:r w:rsidR="007829B5" w:rsidRPr="00A603E7">
        <w:rPr>
          <w:bCs/>
          <w:szCs w:val="28"/>
        </w:rPr>
        <w:t>И.В.</w:t>
      </w:r>
      <w:r w:rsidR="00330792" w:rsidRPr="00A603E7">
        <w:rPr>
          <w:bCs/>
          <w:szCs w:val="28"/>
        </w:rPr>
        <w:t xml:space="preserve"> Лазарев</w:t>
      </w:r>
      <w:r w:rsidR="007829B5" w:rsidRPr="00A603E7">
        <w:rPr>
          <w:bCs/>
          <w:szCs w:val="28"/>
        </w:rPr>
        <w:t>а</w:t>
      </w:r>
      <w:r w:rsidR="00330792" w:rsidRPr="00A603E7">
        <w:rPr>
          <w:bCs/>
          <w:szCs w:val="28"/>
        </w:rPr>
        <w:t>.</w:t>
      </w:r>
    </w:p>
    <w:p w:rsidR="00187FF7" w:rsidRDefault="00187FF7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</w:p>
    <w:p w:rsidR="00A603E7" w:rsidRDefault="00A603E7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</w:p>
    <w:p w:rsidR="00A603E7" w:rsidRPr="00575580" w:rsidRDefault="00A603E7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</w:p>
    <w:p w:rsidR="002D1AF9" w:rsidRPr="00575580" w:rsidRDefault="000F37E7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Председатель</w:t>
      </w:r>
    </w:p>
    <w:p w:rsidR="002D1AF9" w:rsidRPr="00575580" w:rsidRDefault="002D1AF9">
      <w:pPr>
        <w:widowControl/>
        <w:jc w:val="both"/>
        <w:rPr>
          <w:b/>
          <w:sz w:val="28"/>
          <w:szCs w:val="28"/>
        </w:rPr>
      </w:pPr>
      <w:r w:rsidRPr="00575580">
        <w:rPr>
          <w:b/>
          <w:sz w:val="28"/>
          <w:szCs w:val="28"/>
        </w:rPr>
        <w:t>Избирательной комиссии</w:t>
      </w:r>
    </w:p>
    <w:p w:rsidR="002D1AF9" w:rsidRPr="00575580" w:rsidRDefault="002D1AF9">
      <w:pPr>
        <w:widowControl/>
        <w:jc w:val="both"/>
        <w:rPr>
          <w:b/>
          <w:sz w:val="28"/>
          <w:szCs w:val="28"/>
        </w:rPr>
      </w:pPr>
      <w:r w:rsidRPr="00575580">
        <w:rPr>
          <w:b/>
          <w:sz w:val="28"/>
          <w:szCs w:val="28"/>
        </w:rPr>
        <w:t xml:space="preserve">   Белгородской области</w:t>
      </w:r>
      <w:r w:rsidRPr="00575580">
        <w:rPr>
          <w:b/>
          <w:sz w:val="28"/>
          <w:szCs w:val="28"/>
        </w:rPr>
        <w:tab/>
      </w:r>
      <w:r w:rsidRPr="00575580">
        <w:rPr>
          <w:b/>
          <w:sz w:val="28"/>
          <w:szCs w:val="28"/>
        </w:rPr>
        <w:tab/>
      </w:r>
      <w:r w:rsidRPr="00575580">
        <w:rPr>
          <w:b/>
          <w:sz w:val="28"/>
          <w:szCs w:val="28"/>
        </w:rPr>
        <w:tab/>
      </w:r>
      <w:r w:rsidRPr="00575580">
        <w:rPr>
          <w:b/>
          <w:sz w:val="28"/>
          <w:szCs w:val="28"/>
        </w:rPr>
        <w:tab/>
      </w:r>
      <w:r w:rsidRPr="00575580">
        <w:rPr>
          <w:b/>
          <w:sz w:val="28"/>
          <w:szCs w:val="28"/>
        </w:rPr>
        <w:tab/>
      </w:r>
      <w:r w:rsidRPr="00575580">
        <w:rPr>
          <w:b/>
          <w:sz w:val="28"/>
          <w:szCs w:val="28"/>
        </w:rPr>
        <w:tab/>
      </w:r>
      <w:r w:rsidR="009F4262" w:rsidRPr="00575580">
        <w:rPr>
          <w:b/>
          <w:sz w:val="28"/>
          <w:szCs w:val="28"/>
        </w:rPr>
        <w:t xml:space="preserve"> </w:t>
      </w:r>
      <w:r w:rsidR="00D62D51" w:rsidRPr="00575580">
        <w:rPr>
          <w:b/>
          <w:sz w:val="28"/>
          <w:szCs w:val="28"/>
        </w:rPr>
        <w:t xml:space="preserve"> </w:t>
      </w:r>
      <w:r w:rsidR="00FC187C" w:rsidRPr="00575580">
        <w:rPr>
          <w:b/>
          <w:sz w:val="28"/>
          <w:szCs w:val="28"/>
        </w:rPr>
        <w:t xml:space="preserve">     </w:t>
      </w:r>
      <w:r w:rsidR="000F37E7">
        <w:rPr>
          <w:b/>
          <w:sz w:val="28"/>
          <w:szCs w:val="28"/>
        </w:rPr>
        <w:t>Н.Т. Плетн</w:t>
      </w:r>
      <w:r w:rsidR="007829B5">
        <w:rPr>
          <w:b/>
          <w:sz w:val="28"/>
          <w:szCs w:val="28"/>
        </w:rPr>
        <w:t>е</w:t>
      </w:r>
      <w:r w:rsidR="000F37E7">
        <w:rPr>
          <w:b/>
          <w:sz w:val="28"/>
          <w:szCs w:val="28"/>
        </w:rPr>
        <w:t>в</w:t>
      </w:r>
    </w:p>
    <w:p w:rsidR="002D1AF9" w:rsidRPr="00575580" w:rsidRDefault="002D1AF9">
      <w:pPr>
        <w:widowControl/>
        <w:jc w:val="both"/>
        <w:rPr>
          <w:b/>
          <w:sz w:val="28"/>
          <w:szCs w:val="28"/>
        </w:rPr>
      </w:pPr>
    </w:p>
    <w:p w:rsidR="002D1AF9" w:rsidRPr="00575580" w:rsidRDefault="002D1AF9">
      <w:pPr>
        <w:widowControl/>
        <w:jc w:val="both"/>
        <w:rPr>
          <w:b/>
          <w:sz w:val="28"/>
          <w:szCs w:val="28"/>
        </w:rPr>
      </w:pPr>
      <w:r w:rsidRPr="00575580">
        <w:rPr>
          <w:b/>
          <w:sz w:val="28"/>
          <w:szCs w:val="28"/>
        </w:rPr>
        <w:t xml:space="preserve">             Секретарь</w:t>
      </w:r>
    </w:p>
    <w:p w:rsidR="002D1AF9" w:rsidRPr="00575580" w:rsidRDefault="002D1AF9">
      <w:pPr>
        <w:widowControl/>
        <w:jc w:val="both"/>
        <w:rPr>
          <w:b/>
          <w:sz w:val="28"/>
          <w:szCs w:val="28"/>
        </w:rPr>
      </w:pPr>
      <w:r w:rsidRPr="00575580">
        <w:rPr>
          <w:b/>
          <w:sz w:val="28"/>
          <w:szCs w:val="28"/>
        </w:rPr>
        <w:t>Избирательной комиссии</w:t>
      </w:r>
    </w:p>
    <w:p w:rsidR="002D1AF9" w:rsidRPr="00575580" w:rsidRDefault="002D1AF9">
      <w:pPr>
        <w:widowControl/>
        <w:jc w:val="both"/>
        <w:rPr>
          <w:b/>
          <w:sz w:val="28"/>
          <w:szCs w:val="28"/>
        </w:rPr>
      </w:pPr>
      <w:r w:rsidRPr="00575580">
        <w:rPr>
          <w:b/>
          <w:sz w:val="28"/>
          <w:szCs w:val="28"/>
        </w:rPr>
        <w:t xml:space="preserve">   Белгор</w:t>
      </w:r>
      <w:r w:rsidR="00FC187C" w:rsidRPr="00575580">
        <w:rPr>
          <w:b/>
          <w:sz w:val="28"/>
          <w:szCs w:val="28"/>
        </w:rPr>
        <w:t>одской области</w:t>
      </w:r>
      <w:r w:rsidR="00FC187C" w:rsidRPr="00575580">
        <w:rPr>
          <w:b/>
          <w:sz w:val="28"/>
          <w:szCs w:val="28"/>
        </w:rPr>
        <w:tab/>
      </w:r>
      <w:r w:rsidR="00FC187C" w:rsidRPr="00575580">
        <w:rPr>
          <w:b/>
          <w:sz w:val="28"/>
          <w:szCs w:val="28"/>
        </w:rPr>
        <w:tab/>
      </w:r>
      <w:r w:rsidR="00FC187C" w:rsidRPr="00575580">
        <w:rPr>
          <w:b/>
          <w:sz w:val="28"/>
          <w:szCs w:val="28"/>
        </w:rPr>
        <w:tab/>
      </w:r>
      <w:r w:rsidR="00FC187C" w:rsidRPr="00575580">
        <w:rPr>
          <w:b/>
          <w:sz w:val="28"/>
          <w:szCs w:val="28"/>
        </w:rPr>
        <w:tab/>
      </w:r>
      <w:r w:rsidR="00FC187C" w:rsidRPr="00575580">
        <w:rPr>
          <w:b/>
          <w:sz w:val="28"/>
          <w:szCs w:val="28"/>
        </w:rPr>
        <w:tab/>
      </w:r>
      <w:r w:rsidR="00DA7FF7" w:rsidRPr="007077E3">
        <w:rPr>
          <w:b/>
          <w:sz w:val="28"/>
          <w:szCs w:val="28"/>
        </w:rPr>
        <w:t xml:space="preserve"> </w:t>
      </w:r>
      <w:r w:rsidR="00D62D51" w:rsidRPr="00575580">
        <w:rPr>
          <w:b/>
          <w:sz w:val="28"/>
          <w:szCs w:val="28"/>
        </w:rPr>
        <w:t xml:space="preserve">       </w:t>
      </w:r>
      <w:r w:rsidR="009F4262" w:rsidRPr="00575580">
        <w:rPr>
          <w:b/>
          <w:sz w:val="28"/>
          <w:szCs w:val="28"/>
        </w:rPr>
        <w:t xml:space="preserve">      </w:t>
      </w:r>
      <w:r w:rsidR="00D62D51" w:rsidRPr="00575580">
        <w:rPr>
          <w:b/>
          <w:sz w:val="28"/>
          <w:szCs w:val="28"/>
        </w:rPr>
        <w:t xml:space="preserve"> </w:t>
      </w:r>
      <w:r w:rsidR="00FC187C" w:rsidRPr="00575580">
        <w:rPr>
          <w:b/>
          <w:sz w:val="28"/>
          <w:szCs w:val="28"/>
        </w:rPr>
        <w:t xml:space="preserve">  В.Н. </w:t>
      </w:r>
      <w:proofErr w:type="spellStart"/>
      <w:r w:rsidR="00FC187C" w:rsidRPr="00575580">
        <w:rPr>
          <w:b/>
          <w:sz w:val="28"/>
          <w:szCs w:val="28"/>
        </w:rPr>
        <w:t>Шовгеня</w:t>
      </w:r>
      <w:proofErr w:type="spellEnd"/>
    </w:p>
    <w:sectPr w:rsidR="002D1AF9" w:rsidRPr="00575580" w:rsidSect="00CD6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993" w:right="850" w:bottom="127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081" w:rsidRDefault="009F4081">
      <w:r>
        <w:separator/>
      </w:r>
    </w:p>
  </w:endnote>
  <w:endnote w:type="continuationSeparator" w:id="0">
    <w:p w:rsidR="009F4081" w:rsidRDefault="009F4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3A" w:rsidRDefault="00E6783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3A" w:rsidRDefault="00E6783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3A" w:rsidRDefault="00E678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081" w:rsidRDefault="009F4081">
      <w:r>
        <w:separator/>
      </w:r>
    </w:p>
  </w:footnote>
  <w:footnote w:type="continuationSeparator" w:id="0">
    <w:p w:rsidR="009F4081" w:rsidRDefault="009F4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3A" w:rsidRDefault="00E678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0F6" w:rsidRDefault="00F310F6">
    <w:pPr>
      <w:pStyle w:val="a3"/>
      <w:widowControl/>
      <w:rPr>
        <w:rFonts w:ascii="Times New Roman CYR" w:hAnsi="Times New Roman CY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3A" w:rsidRDefault="00E678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8BA"/>
    <w:rsid w:val="000073D3"/>
    <w:rsid w:val="000333BE"/>
    <w:rsid w:val="00040F19"/>
    <w:rsid w:val="00073C00"/>
    <w:rsid w:val="000766DE"/>
    <w:rsid w:val="000F37E7"/>
    <w:rsid w:val="00113F3E"/>
    <w:rsid w:val="00135463"/>
    <w:rsid w:val="00187FF7"/>
    <w:rsid w:val="00210A39"/>
    <w:rsid w:val="0021592D"/>
    <w:rsid w:val="00296E9B"/>
    <w:rsid w:val="002979C3"/>
    <w:rsid w:val="002C6349"/>
    <w:rsid w:val="002C7A2D"/>
    <w:rsid w:val="002D1AF9"/>
    <w:rsid w:val="002D3CC4"/>
    <w:rsid w:val="00330792"/>
    <w:rsid w:val="003722FC"/>
    <w:rsid w:val="003E5436"/>
    <w:rsid w:val="0040285C"/>
    <w:rsid w:val="00474A27"/>
    <w:rsid w:val="004A0EDC"/>
    <w:rsid w:val="004A5474"/>
    <w:rsid w:val="004D6A22"/>
    <w:rsid w:val="004E1937"/>
    <w:rsid w:val="00522FAF"/>
    <w:rsid w:val="0053003A"/>
    <w:rsid w:val="00575580"/>
    <w:rsid w:val="005A646A"/>
    <w:rsid w:val="005B5F76"/>
    <w:rsid w:val="005C2260"/>
    <w:rsid w:val="005F33C9"/>
    <w:rsid w:val="006A3590"/>
    <w:rsid w:val="006C7952"/>
    <w:rsid w:val="006F2A1E"/>
    <w:rsid w:val="007077E3"/>
    <w:rsid w:val="0071143F"/>
    <w:rsid w:val="00733416"/>
    <w:rsid w:val="00744F37"/>
    <w:rsid w:val="007829B5"/>
    <w:rsid w:val="008431E5"/>
    <w:rsid w:val="008A1986"/>
    <w:rsid w:val="009052B5"/>
    <w:rsid w:val="009078AE"/>
    <w:rsid w:val="009266AC"/>
    <w:rsid w:val="009429BC"/>
    <w:rsid w:val="00973863"/>
    <w:rsid w:val="00990B0B"/>
    <w:rsid w:val="00994FF7"/>
    <w:rsid w:val="009A58AE"/>
    <w:rsid w:val="009D4644"/>
    <w:rsid w:val="009E525A"/>
    <w:rsid w:val="009F4081"/>
    <w:rsid w:val="009F4262"/>
    <w:rsid w:val="00A22304"/>
    <w:rsid w:val="00A507F6"/>
    <w:rsid w:val="00A603E7"/>
    <w:rsid w:val="00AE0ECE"/>
    <w:rsid w:val="00B41CE1"/>
    <w:rsid w:val="00BE553F"/>
    <w:rsid w:val="00BF2759"/>
    <w:rsid w:val="00C40EFD"/>
    <w:rsid w:val="00C80811"/>
    <w:rsid w:val="00C827D0"/>
    <w:rsid w:val="00C978BA"/>
    <w:rsid w:val="00CA6B2F"/>
    <w:rsid w:val="00CB1B83"/>
    <w:rsid w:val="00CB63BF"/>
    <w:rsid w:val="00CD699F"/>
    <w:rsid w:val="00D452E6"/>
    <w:rsid w:val="00D62D51"/>
    <w:rsid w:val="00DA7FF7"/>
    <w:rsid w:val="00E12D2C"/>
    <w:rsid w:val="00E14143"/>
    <w:rsid w:val="00E33C04"/>
    <w:rsid w:val="00E6783A"/>
    <w:rsid w:val="00E81DDF"/>
    <w:rsid w:val="00E940FA"/>
    <w:rsid w:val="00F310F6"/>
    <w:rsid w:val="00F413BE"/>
    <w:rsid w:val="00F57C77"/>
    <w:rsid w:val="00F817AA"/>
    <w:rsid w:val="00F970BF"/>
    <w:rsid w:val="00FC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8BA"/>
    <w:pPr>
      <w:keepNext/>
      <w:widowControl/>
      <w:outlineLvl w:val="0"/>
    </w:pPr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978BA"/>
    <w:rPr>
      <w:rFonts w:cs="Times New Roman"/>
      <w:sz w:val="28"/>
    </w:rPr>
  </w:style>
  <w:style w:type="paragraph" w:styleId="a3">
    <w:name w:val="header"/>
    <w:basedOn w:val="a"/>
    <w:link w:val="a4"/>
    <w:uiPriority w:val="99"/>
    <w:semiHidden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character" w:styleId="a5">
    <w:name w:val="page number"/>
    <w:basedOn w:val="a0"/>
    <w:uiPriority w:val="99"/>
    <w:semiHidden/>
    <w:rPr>
      <w:rFonts w:cs="Times New Roman"/>
      <w:sz w:val="20"/>
    </w:rPr>
  </w:style>
  <w:style w:type="paragraph" w:customStyle="1" w:styleId="BodyText22">
    <w:name w:val="Body Text 22"/>
    <w:basedOn w:val="a"/>
    <w:pPr>
      <w:ind w:right="4535"/>
      <w:jc w:val="both"/>
    </w:pPr>
    <w:rPr>
      <w:sz w:val="28"/>
    </w:rPr>
  </w:style>
  <w:style w:type="paragraph" w:customStyle="1" w:styleId="BodyText21">
    <w:name w:val="Body Text 21"/>
    <w:basedOn w:val="a"/>
    <w:pPr>
      <w:jc w:val="both"/>
    </w:pPr>
    <w:rPr>
      <w:sz w:val="28"/>
    </w:rPr>
  </w:style>
  <w:style w:type="paragraph" w:styleId="a6">
    <w:name w:val="footer"/>
    <w:basedOn w:val="a"/>
    <w:link w:val="a7"/>
    <w:uiPriority w:val="99"/>
    <w:semiHidden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paragraph" w:customStyle="1" w:styleId="14-15">
    <w:name w:val="текст14-15"/>
    <w:basedOn w:val="a"/>
    <w:pPr>
      <w:spacing w:after="120" w:line="360" w:lineRule="auto"/>
      <w:ind w:firstLine="709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  <w:style w:type="paragraph" w:styleId="2">
    <w:name w:val="Body Text 2"/>
    <w:basedOn w:val="a"/>
    <w:link w:val="20"/>
    <w:uiPriority w:val="99"/>
    <w:semiHidden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</w:style>
  <w:style w:type="paragraph" w:customStyle="1" w:styleId="ConsPlusTitle">
    <w:name w:val="ConsPlusTitle"/>
    <w:rsid w:val="00BF27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normal">
    <w:name w:val="normal"/>
    <w:rsid w:val="00BF2759"/>
    <w:pPr>
      <w:spacing w:line="276" w:lineRule="auto"/>
    </w:pPr>
    <w:rPr>
      <w:rFonts w:ascii="Arial" w:hAnsi="Arial" w:cs="Arial"/>
      <w:color w:val="000000"/>
      <w:sz w:val="22"/>
    </w:rPr>
  </w:style>
  <w:style w:type="paragraph" w:customStyle="1" w:styleId="ConsPlusNormal">
    <w:name w:val="ConsPlusNormal"/>
    <w:rsid w:val="006C7952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</w:rPr>
  </w:style>
  <w:style w:type="paragraph" w:customStyle="1" w:styleId="-145">
    <w:name w:val="Т-14.5"/>
    <w:basedOn w:val="a"/>
    <w:rsid w:val="00E14143"/>
    <w:pPr>
      <w:spacing w:line="360" w:lineRule="auto"/>
      <w:ind w:firstLine="720"/>
      <w:jc w:val="both"/>
    </w:pPr>
    <w:rPr>
      <w:sz w:val="28"/>
    </w:rPr>
  </w:style>
  <w:style w:type="paragraph" w:styleId="aa">
    <w:name w:val="No Spacing"/>
    <w:uiPriority w:val="1"/>
    <w:qFormat/>
    <w:rsid w:val="00E14143"/>
    <w:pPr>
      <w:widowControl w:val="0"/>
    </w:pPr>
  </w:style>
  <w:style w:type="character" w:styleId="ab">
    <w:name w:val="Strong"/>
    <w:basedOn w:val="a0"/>
    <w:uiPriority w:val="22"/>
    <w:qFormat/>
    <w:rsid w:val="00E1414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1729</Characters>
  <Application>Microsoft Office Word</Application>
  <DocSecurity>0</DocSecurity>
  <Lines>14</Lines>
  <Paragraphs>4</Paragraphs>
  <ScaleCrop>false</ScaleCrop>
  <Company>adm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shovgenya</dc:creator>
  <cp:lastModifiedBy>Шевляков</cp:lastModifiedBy>
  <cp:revision>2</cp:revision>
  <cp:lastPrinted>2016-07-15T12:56:00Z</cp:lastPrinted>
  <dcterms:created xsi:type="dcterms:W3CDTF">2017-08-22T21:41:00Z</dcterms:created>
  <dcterms:modified xsi:type="dcterms:W3CDTF">2017-08-22T21:41:00Z</dcterms:modified>
</cp:coreProperties>
</file>