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0B" w:rsidRPr="00B42AEE" w:rsidRDefault="006A390B"/>
    <w:tbl>
      <w:tblPr>
        <w:tblStyle w:val="af1"/>
        <w:tblpPr w:leftFromText="180" w:rightFromText="180" w:vertAnchor="page" w:horzAnchor="margin" w:tblpY="766"/>
        <w:tblW w:w="15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9"/>
        <w:gridCol w:w="6664"/>
      </w:tblGrid>
      <w:tr w:rsidR="00CB6E0A" w:rsidRPr="00B42AEE" w:rsidTr="00122088">
        <w:trPr>
          <w:trHeight w:val="1113"/>
        </w:trPr>
        <w:tc>
          <w:tcPr>
            <w:tcW w:w="9229" w:type="dxa"/>
          </w:tcPr>
          <w:p w:rsidR="00CB6E0A" w:rsidRPr="00B42AEE" w:rsidRDefault="00CB6E0A" w:rsidP="00E07CC6">
            <w:pPr>
              <w:ind w:right="-2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4" w:type="dxa"/>
          </w:tcPr>
          <w:p w:rsidR="00C05DF4" w:rsidRPr="00B42AEE" w:rsidRDefault="00C05DF4" w:rsidP="00E07CC6">
            <w:pPr>
              <w:ind w:right="-2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C05DF4" w:rsidRPr="00B42AEE" w:rsidRDefault="00C05DF4" w:rsidP="00E07CC6">
            <w:pPr>
              <w:ind w:right="-2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54F19" w:rsidRPr="00B42AEE">
              <w:rPr>
                <w:rFonts w:ascii="Times New Roman" w:hAnsi="Times New Roman"/>
                <w:sz w:val="24"/>
                <w:szCs w:val="24"/>
              </w:rPr>
              <w:t>п</w:t>
            </w:r>
            <w:r w:rsidR="00CB6E0A" w:rsidRPr="00B42AEE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ю</w:t>
            </w:r>
            <w:r w:rsidR="00F30243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E0A" w:rsidRPr="00B42AEE">
              <w:rPr>
                <w:rFonts w:ascii="Times New Roman" w:hAnsi="Times New Roman"/>
                <w:sz w:val="24"/>
                <w:szCs w:val="24"/>
              </w:rPr>
              <w:t>Избирательной</w:t>
            </w:r>
          </w:p>
          <w:p w:rsidR="00CB6E0A" w:rsidRPr="00B42AEE" w:rsidRDefault="00CB6E0A" w:rsidP="00E07CC6">
            <w:pPr>
              <w:ind w:right="-2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комиссии Белгородской области</w:t>
            </w:r>
          </w:p>
          <w:p w:rsidR="00CB6E0A" w:rsidRPr="00B42AEE" w:rsidRDefault="00CB6E0A" w:rsidP="00A43743">
            <w:pPr>
              <w:ind w:left="180" w:right="-22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от</w:t>
            </w:r>
            <w:r w:rsidR="00A43743" w:rsidRPr="00B42AEE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="001F2549" w:rsidRPr="00B42AEE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154F19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201</w:t>
            </w:r>
            <w:r w:rsidR="001F2549" w:rsidRPr="00B42AEE">
              <w:rPr>
                <w:rFonts w:ascii="Times New Roman" w:hAnsi="Times New Roman"/>
                <w:sz w:val="24"/>
                <w:szCs w:val="24"/>
              </w:rPr>
              <w:t>7</w:t>
            </w:r>
            <w:r w:rsidR="002010FD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AAB" w:rsidRPr="00B42AEE">
              <w:rPr>
                <w:rFonts w:ascii="Times New Roman" w:hAnsi="Times New Roman"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43743" w:rsidRPr="00B42AEE">
              <w:rPr>
                <w:rFonts w:ascii="Times New Roman" w:hAnsi="Times New Roman"/>
                <w:sz w:val="24"/>
                <w:szCs w:val="24"/>
              </w:rPr>
              <w:t>12</w:t>
            </w:r>
            <w:r w:rsidR="00154F19" w:rsidRPr="00B42AEE">
              <w:rPr>
                <w:rFonts w:ascii="Times New Roman" w:hAnsi="Times New Roman"/>
                <w:sz w:val="24"/>
                <w:szCs w:val="24"/>
              </w:rPr>
              <w:t>/</w:t>
            </w:r>
            <w:r w:rsidR="0049654A">
              <w:rPr>
                <w:rFonts w:ascii="Times New Roman" w:hAnsi="Times New Roman"/>
                <w:sz w:val="24"/>
                <w:szCs w:val="24"/>
              </w:rPr>
              <w:t>158</w:t>
            </w:r>
            <w:r w:rsidR="00D13EB8" w:rsidRPr="00B42AE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</w:tbl>
    <w:p w:rsidR="00C05DF4" w:rsidRPr="00B42AEE" w:rsidRDefault="003F62ED" w:rsidP="00E07CC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 xml:space="preserve">КАЛЕНДАРНЫЙ ПЛАН </w:t>
      </w:r>
    </w:p>
    <w:p w:rsidR="00665CBD" w:rsidRPr="00B42AEE" w:rsidRDefault="00665CBD" w:rsidP="00E07CC6">
      <w:pPr>
        <w:spacing w:after="0" w:line="240" w:lineRule="auto"/>
        <w:ind w:left="-993"/>
        <w:jc w:val="center"/>
        <w:rPr>
          <w:rFonts w:ascii="Arial Rounded MT Bold" w:hAnsi="Arial Rounded MT Bold"/>
          <w:b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выборов </w:t>
      </w:r>
      <w:r w:rsidR="009D16A0" w:rsidRPr="00B42AEE">
        <w:rPr>
          <w:rFonts w:ascii="Times New Roman" w:hAnsi="Times New Roman"/>
          <w:b/>
          <w:sz w:val="24"/>
          <w:szCs w:val="24"/>
        </w:rPr>
        <w:t>Губернатора Белгородской области</w:t>
      </w:r>
    </w:p>
    <w:p w:rsidR="00C05DF4" w:rsidRPr="00B42AEE" w:rsidRDefault="00D11224" w:rsidP="00E07CC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B42AEE">
        <w:rPr>
          <w:rFonts w:ascii="Times New Roman" w:hAnsi="Times New Roman"/>
          <w:kern w:val="2"/>
          <w:sz w:val="24"/>
          <w:szCs w:val="24"/>
        </w:rPr>
        <w:t>СОКРАЩЕНИЯ:</w:t>
      </w:r>
    </w:p>
    <w:p w:rsidR="00D11224" w:rsidRPr="00B42AEE" w:rsidRDefault="00D11224" w:rsidP="00D11224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B42AEE">
        <w:rPr>
          <w:rFonts w:ascii="Times New Roman" w:hAnsi="Times New Roman"/>
          <w:b/>
          <w:kern w:val="2"/>
          <w:sz w:val="24"/>
          <w:szCs w:val="24"/>
        </w:rPr>
        <w:t>выборы</w:t>
      </w:r>
      <w:r w:rsidRPr="00B42AEE">
        <w:rPr>
          <w:rFonts w:ascii="Times New Roman" w:hAnsi="Times New Roman"/>
          <w:kern w:val="2"/>
          <w:sz w:val="24"/>
          <w:szCs w:val="24"/>
        </w:rPr>
        <w:t xml:space="preserve"> – выборы Губернатора Белгородской области</w:t>
      </w:r>
    </w:p>
    <w:p w:rsidR="00C05DF4" w:rsidRPr="00B42AEE" w:rsidRDefault="00C05DF4" w:rsidP="00E07CC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B42AEE">
        <w:rPr>
          <w:rFonts w:ascii="Times New Roman" w:hAnsi="Times New Roman"/>
          <w:b/>
          <w:kern w:val="2"/>
          <w:sz w:val="24"/>
          <w:szCs w:val="24"/>
        </w:rPr>
        <w:t>ЦИК Р</w:t>
      </w:r>
      <w:r w:rsidR="00B6026D" w:rsidRPr="00B42AEE">
        <w:rPr>
          <w:rFonts w:ascii="Times New Roman" w:hAnsi="Times New Roman"/>
          <w:b/>
          <w:kern w:val="2"/>
          <w:sz w:val="24"/>
          <w:szCs w:val="24"/>
        </w:rPr>
        <w:t>оссии</w:t>
      </w:r>
      <w:r w:rsidRPr="00B42AEE">
        <w:rPr>
          <w:rFonts w:ascii="Times New Roman" w:hAnsi="Times New Roman"/>
          <w:kern w:val="2"/>
          <w:sz w:val="24"/>
          <w:szCs w:val="24"/>
        </w:rPr>
        <w:t xml:space="preserve"> – Центральная избирательная комиссия Российской Федерации </w:t>
      </w:r>
    </w:p>
    <w:p w:rsidR="00C05DF4" w:rsidRPr="00B42AEE" w:rsidRDefault="00C05DF4" w:rsidP="00E07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ИКБО</w:t>
      </w:r>
      <w:r w:rsidRPr="00B42AEE">
        <w:rPr>
          <w:rFonts w:ascii="Times New Roman" w:hAnsi="Times New Roman"/>
          <w:sz w:val="24"/>
          <w:szCs w:val="24"/>
        </w:rPr>
        <w:t xml:space="preserve"> – </w:t>
      </w:r>
      <w:r w:rsidR="000033CC" w:rsidRPr="00B42AEE">
        <w:rPr>
          <w:rFonts w:ascii="Times New Roman" w:hAnsi="Times New Roman"/>
          <w:sz w:val="24"/>
          <w:szCs w:val="24"/>
        </w:rPr>
        <w:t>И</w:t>
      </w:r>
      <w:r w:rsidR="0002686E" w:rsidRPr="00B42AEE">
        <w:rPr>
          <w:rFonts w:ascii="Times New Roman" w:hAnsi="Times New Roman"/>
          <w:sz w:val="24"/>
          <w:szCs w:val="24"/>
        </w:rPr>
        <w:t>збирательная комиссия Белгородской области</w:t>
      </w:r>
    </w:p>
    <w:p w:rsidR="00C05DF4" w:rsidRPr="00B42AEE" w:rsidRDefault="005D4C45" w:rsidP="00E07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ИКМО (ТИК)</w:t>
      </w:r>
      <w:r w:rsidRPr="00B42AEE">
        <w:rPr>
          <w:rFonts w:ascii="Times New Roman" w:hAnsi="Times New Roman"/>
          <w:sz w:val="24"/>
          <w:szCs w:val="24"/>
        </w:rPr>
        <w:t xml:space="preserve"> </w:t>
      </w:r>
      <w:r w:rsidR="00C05DF4" w:rsidRPr="00B42AEE">
        <w:rPr>
          <w:rFonts w:ascii="Times New Roman" w:hAnsi="Times New Roman"/>
          <w:sz w:val="24"/>
          <w:szCs w:val="24"/>
        </w:rPr>
        <w:t xml:space="preserve">– </w:t>
      </w:r>
      <w:r w:rsidR="005C73EA" w:rsidRPr="00B42AEE">
        <w:rPr>
          <w:rFonts w:ascii="Times New Roman" w:hAnsi="Times New Roman"/>
          <w:sz w:val="24"/>
          <w:szCs w:val="24"/>
        </w:rPr>
        <w:t xml:space="preserve">избирательная комиссия муниципального района, городского округа с полномочиями </w:t>
      </w:r>
      <w:r w:rsidR="00C05DF4" w:rsidRPr="00B42AEE">
        <w:rPr>
          <w:rFonts w:ascii="Times New Roman" w:hAnsi="Times New Roman"/>
          <w:sz w:val="24"/>
          <w:szCs w:val="24"/>
        </w:rPr>
        <w:t>территориальн</w:t>
      </w:r>
      <w:r w:rsidR="005C73EA" w:rsidRPr="00B42AEE">
        <w:rPr>
          <w:rFonts w:ascii="Times New Roman" w:hAnsi="Times New Roman"/>
          <w:sz w:val="24"/>
          <w:szCs w:val="24"/>
        </w:rPr>
        <w:t>ой</w:t>
      </w:r>
      <w:r w:rsidR="00C05DF4" w:rsidRPr="00B42AEE">
        <w:rPr>
          <w:rFonts w:ascii="Times New Roman" w:hAnsi="Times New Roman"/>
          <w:sz w:val="24"/>
          <w:szCs w:val="24"/>
        </w:rPr>
        <w:t xml:space="preserve"> избирательн</w:t>
      </w:r>
      <w:r w:rsidR="005C73EA" w:rsidRPr="00B42AEE">
        <w:rPr>
          <w:rFonts w:ascii="Times New Roman" w:hAnsi="Times New Roman"/>
          <w:sz w:val="24"/>
          <w:szCs w:val="24"/>
        </w:rPr>
        <w:t>ой</w:t>
      </w:r>
      <w:r w:rsidR="00C05DF4" w:rsidRPr="00B42AEE">
        <w:rPr>
          <w:rFonts w:ascii="Times New Roman" w:hAnsi="Times New Roman"/>
          <w:sz w:val="24"/>
          <w:szCs w:val="24"/>
        </w:rPr>
        <w:t xml:space="preserve"> комисси</w:t>
      </w:r>
      <w:r w:rsidR="005C73EA" w:rsidRPr="00B42AEE">
        <w:rPr>
          <w:rFonts w:ascii="Times New Roman" w:hAnsi="Times New Roman"/>
          <w:sz w:val="24"/>
          <w:szCs w:val="24"/>
        </w:rPr>
        <w:t>и</w:t>
      </w:r>
    </w:p>
    <w:p w:rsidR="00C05DF4" w:rsidRPr="00B42AEE" w:rsidRDefault="00C05DF4" w:rsidP="00E07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УИК</w:t>
      </w:r>
      <w:r w:rsidRPr="00B42AEE">
        <w:rPr>
          <w:rFonts w:ascii="Times New Roman" w:hAnsi="Times New Roman"/>
          <w:sz w:val="24"/>
          <w:szCs w:val="24"/>
        </w:rPr>
        <w:t xml:space="preserve"> – участковая избирательная комиссия</w:t>
      </w:r>
    </w:p>
    <w:p w:rsidR="00B6026D" w:rsidRPr="00B42AEE" w:rsidRDefault="00B6026D" w:rsidP="00B60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ФЗ-67</w:t>
      </w:r>
      <w:r w:rsidRPr="00B42AEE">
        <w:rPr>
          <w:rFonts w:ascii="Times New Roman" w:hAnsi="Times New Roman"/>
          <w:sz w:val="24"/>
          <w:szCs w:val="24"/>
        </w:rPr>
        <w:t xml:space="preserve"> – Федеральный закон «Об основных гарантиях избирательных прав и права на участие в референдуме граждан Российской Федерации»</w:t>
      </w:r>
    </w:p>
    <w:p w:rsidR="00B6026D" w:rsidRPr="00B42AEE" w:rsidRDefault="00B6026D" w:rsidP="00B60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ИК</w:t>
      </w:r>
      <w:r w:rsidRPr="00B42AEE">
        <w:rPr>
          <w:rFonts w:ascii="Times New Roman" w:hAnsi="Times New Roman"/>
          <w:sz w:val="24"/>
          <w:szCs w:val="24"/>
        </w:rPr>
        <w:t xml:space="preserve"> – Избирательный кодекс Белгородской области</w:t>
      </w:r>
    </w:p>
    <w:p w:rsidR="0063665B" w:rsidRPr="00B42AEE" w:rsidRDefault="009D3F7F" w:rsidP="009D3F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Методические рекомендации ЦИК России</w:t>
      </w:r>
      <w:r w:rsidRPr="00B42AEE">
        <w:rPr>
          <w:rFonts w:ascii="Times New Roman" w:hAnsi="Times New Roman"/>
          <w:sz w:val="24"/>
          <w:szCs w:val="24"/>
        </w:rPr>
        <w:t xml:space="preserve"> - </w:t>
      </w:r>
      <w:r w:rsidRPr="00B42AEE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21376C" w:rsidRPr="00B42AEE">
        <w:rPr>
          <w:rFonts w:ascii="Times New Roman" w:hAnsi="Times New Roman"/>
          <w:sz w:val="24"/>
          <w:szCs w:val="24"/>
        </w:rPr>
        <w:t>«</w:t>
      </w:r>
      <w:r w:rsidRPr="00B42AEE">
        <w:rPr>
          <w:rFonts w:ascii="Times New Roman" w:hAnsi="Times New Roman" w:cs="Times New Roman"/>
          <w:sz w:val="24"/>
          <w:szCs w:val="24"/>
        </w:rPr>
        <w:t xml:space="preserve">О </w:t>
      </w:r>
      <w:r w:rsidRPr="00B42A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21376C" w:rsidRPr="00B42AEE">
        <w:rPr>
          <w:rFonts w:ascii="Times New Roman" w:hAnsi="Times New Roman"/>
          <w:sz w:val="24"/>
          <w:szCs w:val="24"/>
        </w:rPr>
        <w:t>»</w:t>
      </w:r>
      <w:r w:rsidRPr="00B42AEE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утвержденные</w:t>
      </w:r>
      <w:r w:rsidRPr="00B42AEE">
        <w:rPr>
          <w:rFonts w:ascii="Times New Roman" w:hAnsi="Times New Roman" w:cs="Times New Roman"/>
          <w:sz w:val="24"/>
          <w:szCs w:val="24"/>
        </w:rPr>
        <w:t xml:space="preserve"> постановлением ЦИК Рос</w:t>
      </w:r>
      <w:r w:rsidR="00411141" w:rsidRPr="00B42AEE">
        <w:rPr>
          <w:rFonts w:ascii="Times New Roman" w:hAnsi="Times New Roman" w:cs="Times New Roman"/>
          <w:sz w:val="24"/>
          <w:szCs w:val="24"/>
        </w:rPr>
        <w:t>сии от 05.12.</w:t>
      </w:r>
      <w:r w:rsidR="00E47367" w:rsidRPr="00B42AEE">
        <w:rPr>
          <w:rFonts w:ascii="Times New Roman" w:hAnsi="Times New Roman" w:cs="Times New Roman"/>
          <w:sz w:val="24"/>
          <w:szCs w:val="24"/>
        </w:rPr>
        <w:t>201</w:t>
      </w:r>
      <w:r w:rsidR="0033546C" w:rsidRPr="00B42AEE">
        <w:rPr>
          <w:rFonts w:ascii="Times New Roman" w:hAnsi="Times New Roman" w:cs="Times New Roman"/>
          <w:sz w:val="24"/>
          <w:szCs w:val="24"/>
        </w:rPr>
        <w:t>2</w:t>
      </w:r>
      <w:r w:rsidR="00823EB3" w:rsidRPr="00B42AEE">
        <w:rPr>
          <w:rFonts w:ascii="Times New Roman" w:hAnsi="Times New Roman" w:cs="Times New Roman"/>
          <w:sz w:val="24"/>
          <w:szCs w:val="24"/>
        </w:rPr>
        <w:t xml:space="preserve"> г.</w:t>
      </w:r>
      <w:r w:rsidR="00411141" w:rsidRPr="00B42AEE">
        <w:rPr>
          <w:rFonts w:ascii="Times New Roman" w:hAnsi="Times New Roman" w:cs="Times New Roman"/>
          <w:sz w:val="24"/>
          <w:szCs w:val="24"/>
        </w:rPr>
        <w:t xml:space="preserve"> №152/1137-6 (</w:t>
      </w:r>
      <w:r w:rsidRPr="00B42AEE">
        <w:rPr>
          <w:rFonts w:ascii="Times New Roman" w:hAnsi="Times New Roman" w:cs="Times New Roman"/>
          <w:sz w:val="24"/>
          <w:szCs w:val="24"/>
        </w:rPr>
        <w:t>в ре</w:t>
      </w:r>
      <w:r w:rsidR="00411141" w:rsidRPr="00B42AEE">
        <w:rPr>
          <w:rFonts w:ascii="Times New Roman" w:hAnsi="Times New Roman" w:cs="Times New Roman"/>
          <w:sz w:val="24"/>
          <w:szCs w:val="24"/>
        </w:rPr>
        <w:t xml:space="preserve">д. постановления </w:t>
      </w:r>
      <w:r w:rsidR="0000789A" w:rsidRPr="00B42AEE">
        <w:rPr>
          <w:rFonts w:ascii="Times New Roman" w:hAnsi="Times New Roman" w:cs="Times New Roman"/>
          <w:sz w:val="24"/>
          <w:szCs w:val="24"/>
        </w:rPr>
        <w:t>(в ред. постановлений ЦИК России</w:t>
      </w:r>
      <w:r w:rsidR="0000789A" w:rsidRPr="00B42AEE">
        <w:rPr>
          <w:sz w:val="24"/>
          <w:szCs w:val="24"/>
        </w:rPr>
        <w:t xml:space="preserve"> </w:t>
      </w:r>
      <w:r w:rsidR="0000789A" w:rsidRPr="00B42AEE">
        <w:rPr>
          <w:rFonts w:ascii="Times New Roman" w:hAnsi="Times New Roman" w:cs="Times New Roman"/>
          <w:sz w:val="24"/>
          <w:szCs w:val="24"/>
        </w:rPr>
        <w:t xml:space="preserve">от 16.01.2013 </w:t>
      </w:r>
      <w:hyperlink r:id="rId8" w:history="1">
        <w:r w:rsidR="0000789A" w:rsidRPr="00B42AEE">
          <w:rPr>
            <w:rFonts w:ascii="Times New Roman" w:hAnsi="Times New Roman" w:cs="Times New Roman"/>
            <w:sz w:val="24"/>
            <w:szCs w:val="24"/>
          </w:rPr>
          <w:t>№ 156/1173-6</w:t>
        </w:r>
      </w:hyperlink>
      <w:r w:rsidR="0000789A" w:rsidRPr="00B42AEE">
        <w:rPr>
          <w:rFonts w:ascii="Times New Roman" w:hAnsi="Times New Roman" w:cs="Times New Roman"/>
          <w:sz w:val="24"/>
          <w:szCs w:val="24"/>
        </w:rPr>
        <w:t xml:space="preserve">, от 26.03.2014 </w:t>
      </w:r>
      <w:hyperlink r:id="rId9" w:history="1">
        <w:r w:rsidR="0000789A" w:rsidRPr="00B42AEE">
          <w:rPr>
            <w:rFonts w:ascii="Times New Roman" w:hAnsi="Times New Roman" w:cs="Times New Roman"/>
            <w:sz w:val="24"/>
            <w:szCs w:val="24"/>
          </w:rPr>
          <w:t>№ 223/1436-6</w:t>
        </w:r>
      </w:hyperlink>
      <w:r w:rsidR="0000789A" w:rsidRPr="00B42AEE">
        <w:rPr>
          <w:rFonts w:ascii="Times New Roman" w:hAnsi="Times New Roman" w:cs="Times New Roman"/>
          <w:sz w:val="24"/>
          <w:szCs w:val="24"/>
        </w:rPr>
        <w:t xml:space="preserve">, от 10.06.2015 </w:t>
      </w:r>
      <w:hyperlink r:id="rId10" w:history="1">
        <w:r w:rsidR="0000789A" w:rsidRPr="00B42AEE">
          <w:rPr>
            <w:rFonts w:ascii="Times New Roman" w:hAnsi="Times New Roman" w:cs="Times New Roman"/>
            <w:sz w:val="24"/>
            <w:szCs w:val="24"/>
          </w:rPr>
          <w:t>№ 286/1680-6</w:t>
        </w:r>
      </w:hyperlink>
      <w:r w:rsidRPr="00B42AEE">
        <w:rPr>
          <w:rFonts w:ascii="Times New Roman" w:hAnsi="Times New Roman" w:cs="Times New Roman"/>
          <w:sz w:val="24"/>
          <w:szCs w:val="24"/>
        </w:rPr>
        <w:t>)</w:t>
      </w:r>
      <w:r w:rsidR="0063665B" w:rsidRPr="00B4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F7F" w:rsidRPr="00B42AEE" w:rsidRDefault="0063665B" w:rsidP="00E6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42AEE">
        <w:rPr>
          <w:rFonts w:ascii="Times New Roman" w:hAnsi="Times New Roman"/>
          <w:b/>
          <w:sz w:val="24"/>
          <w:szCs w:val="24"/>
        </w:rPr>
        <w:t>Порядок, утвержденный ЦИК России</w:t>
      </w:r>
      <w:r w:rsidRPr="00B42AEE">
        <w:rPr>
          <w:rFonts w:ascii="Times New Roman" w:hAnsi="Times New Roman"/>
          <w:sz w:val="24"/>
          <w:szCs w:val="24"/>
        </w:rPr>
        <w:t xml:space="preserve"> - </w:t>
      </w:r>
      <w:r w:rsidR="00E632B2" w:rsidRPr="00B42AEE">
        <w:rPr>
          <w:rFonts w:ascii="Times New Roman" w:hAnsi="Times New Roman"/>
          <w:sz w:val="24"/>
          <w:szCs w:val="24"/>
        </w:rPr>
        <w:t xml:space="preserve">Порядок </w:t>
      </w:r>
      <w:r w:rsidR="00E632B2" w:rsidRPr="00B42AEE">
        <w:rPr>
          <w:rFonts w:ascii="Times New Roman" w:hAnsi="Times New Roman"/>
          <w:bCs/>
          <w:sz w:val="24"/>
          <w:szCs w:val="24"/>
        </w:rPr>
        <w:t>подачи заявления о включении избирателя, участника референдума в список избирателей, участников референдума по месту нахождения и обеспечения возможности голосования избирателя, участника референдума по месту нахождения на выборах в органы государственной власти субъекта Российской Федерации, референдуме субъекта Российской Федерации</w:t>
      </w:r>
      <w:r w:rsidRPr="00B42AEE">
        <w:rPr>
          <w:rFonts w:ascii="Times New Roman" w:hAnsi="Times New Roman"/>
          <w:sz w:val="24"/>
          <w:szCs w:val="24"/>
        </w:rPr>
        <w:t xml:space="preserve">, утвержденный постановлением ЦИК России </w:t>
      </w:r>
      <w:r w:rsidR="00823EB3" w:rsidRPr="00B42AEE">
        <w:rPr>
          <w:rStyle w:val="af5"/>
          <w:rFonts w:ascii="Times New Roman" w:hAnsi="Times New Roman"/>
          <w:b w:val="0"/>
          <w:sz w:val="24"/>
          <w:szCs w:val="24"/>
        </w:rPr>
        <w:t>09 июня 2017 г. №86/739-7</w:t>
      </w:r>
    </w:p>
    <w:p w:rsidR="00C05DF4" w:rsidRPr="00B42AEE" w:rsidRDefault="00C05DF4" w:rsidP="00E63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>СМИ</w:t>
      </w:r>
      <w:r w:rsidRPr="00B42AEE">
        <w:rPr>
          <w:rFonts w:ascii="Times New Roman" w:hAnsi="Times New Roman"/>
          <w:sz w:val="24"/>
          <w:szCs w:val="24"/>
        </w:rPr>
        <w:t xml:space="preserve"> – средств</w:t>
      </w:r>
      <w:r w:rsidR="00FB4E79" w:rsidRPr="00B42AEE">
        <w:rPr>
          <w:rFonts w:ascii="Times New Roman" w:hAnsi="Times New Roman"/>
          <w:sz w:val="24"/>
          <w:szCs w:val="24"/>
        </w:rPr>
        <w:t>а</w:t>
      </w:r>
      <w:r w:rsidRPr="00B42AEE">
        <w:rPr>
          <w:rFonts w:ascii="Times New Roman" w:hAnsi="Times New Roman"/>
          <w:sz w:val="24"/>
          <w:szCs w:val="24"/>
        </w:rPr>
        <w:t xml:space="preserve"> массовой информации</w:t>
      </w:r>
    </w:p>
    <w:p w:rsidR="006A390B" w:rsidRPr="00B42AEE" w:rsidRDefault="006A390B" w:rsidP="00AF031D">
      <w:pPr>
        <w:spacing w:after="0" w:line="240" w:lineRule="auto"/>
        <w:ind w:left="4111"/>
        <w:jc w:val="both"/>
        <w:rPr>
          <w:rFonts w:ascii="Times New Roman" w:hAnsi="Times New Roman"/>
          <w:b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 xml:space="preserve"> </w:t>
      </w:r>
      <w:r w:rsidR="00A43743" w:rsidRPr="00B42AEE">
        <w:rPr>
          <w:rFonts w:ascii="Times New Roman" w:hAnsi="Times New Roman"/>
          <w:b/>
          <w:sz w:val="24"/>
          <w:szCs w:val="24"/>
        </w:rPr>
        <w:t xml:space="preserve">Дата официального опубликования постановления Белгородской областной Думы </w:t>
      </w:r>
      <w:r w:rsidR="00AF031D" w:rsidRPr="00B42AEE">
        <w:rPr>
          <w:rFonts w:ascii="Times New Roman" w:hAnsi="Times New Roman"/>
          <w:b/>
          <w:sz w:val="24"/>
          <w:szCs w:val="24"/>
        </w:rPr>
        <w:t xml:space="preserve">от 09.06.2017 г. №П/17-12-6 </w:t>
      </w:r>
      <w:r w:rsidR="00AF031D" w:rsidRPr="00B42AEE">
        <w:rPr>
          <w:rFonts w:ascii="Times New Roman" w:hAnsi="Times New Roman"/>
          <w:sz w:val="24"/>
          <w:szCs w:val="24"/>
        </w:rPr>
        <w:t>«</w:t>
      </w:r>
      <w:r w:rsidR="00AF031D" w:rsidRPr="00B42AEE">
        <w:rPr>
          <w:rFonts w:ascii="Times New Roman" w:hAnsi="Times New Roman"/>
          <w:b/>
          <w:sz w:val="24"/>
          <w:szCs w:val="24"/>
        </w:rPr>
        <w:t>О назначении выборов Губернатора Белгородской области</w:t>
      </w:r>
      <w:r w:rsidR="00AF031D" w:rsidRPr="00B42AEE">
        <w:rPr>
          <w:rFonts w:ascii="Times New Roman" w:hAnsi="Times New Roman"/>
          <w:sz w:val="24"/>
          <w:szCs w:val="24"/>
        </w:rPr>
        <w:t>»</w:t>
      </w:r>
      <w:r w:rsidR="00AF031D" w:rsidRPr="00B42AEE">
        <w:rPr>
          <w:rFonts w:ascii="Times New Roman" w:hAnsi="Times New Roman"/>
          <w:b/>
          <w:sz w:val="24"/>
          <w:szCs w:val="24"/>
        </w:rPr>
        <w:t xml:space="preserve">  -</w:t>
      </w:r>
      <w:r w:rsidR="0000789A" w:rsidRPr="00B42AEE">
        <w:rPr>
          <w:rFonts w:ascii="Times New Roman" w:hAnsi="Times New Roman"/>
          <w:b/>
          <w:sz w:val="24"/>
          <w:szCs w:val="24"/>
        </w:rPr>
        <w:t xml:space="preserve"> </w:t>
      </w:r>
      <w:r w:rsidR="00474A37" w:rsidRPr="00B42AEE">
        <w:rPr>
          <w:rFonts w:ascii="Times New Roman" w:hAnsi="Times New Roman"/>
          <w:b/>
          <w:sz w:val="24"/>
          <w:szCs w:val="24"/>
        </w:rPr>
        <w:t>1</w:t>
      </w:r>
      <w:r w:rsidR="001A0FD2" w:rsidRPr="00B42AEE">
        <w:rPr>
          <w:rFonts w:ascii="Times New Roman" w:hAnsi="Times New Roman"/>
          <w:b/>
          <w:sz w:val="24"/>
          <w:szCs w:val="24"/>
        </w:rPr>
        <w:t>0</w:t>
      </w:r>
      <w:r w:rsidRPr="00B42AEE">
        <w:rPr>
          <w:rFonts w:ascii="Times New Roman" w:hAnsi="Times New Roman"/>
          <w:b/>
          <w:sz w:val="24"/>
          <w:szCs w:val="24"/>
        </w:rPr>
        <w:t xml:space="preserve"> июня 2017 </w:t>
      </w:r>
      <w:r w:rsidR="00AE7AAB" w:rsidRPr="00B42AEE">
        <w:rPr>
          <w:rFonts w:ascii="Times New Roman" w:hAnsi="Times New Roman"/>
          <w:b/>
          <w:sz w:val="24"/>
          <w:szCs w:val="24"/>
        </w:rPr>
        <w:t>г</w:t>
      </w:r>
      <w:r w:rsidR="00AF031D" w:rsidRPr="00B42AEE">
        <w:rPr>
          <w:rFonts w:ascii="Times New Roman" w:hAnsi="Times New Roman"/>
          <w:b/>
          <w:sz w:val="24"/>
          <w:szCs w:val="24"/>
        </w:rPr>
        <w:t>ода</w:t>
      </w:r>
    </w:p>
    <w:p w:rsidR="006A390B" w:rsidRPr="00B42AEE" w:rsidRDefault="006A390B" w:rsidP="006A390B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</w:rPr>
      </w:pP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</w:r>
      <w:r w:rsidRPr="00B42AEE">
        <w:rPr>
          <w:rFonts w:ascii="Times New Roman" w:hAnsi="Times New Roman"/>
          <w:b/>
          <w:sz w:val="24"/>
          <w:szCs w:val="24"/>
        </w:rPr>
        <w:tab/>
        <w:t xml:space="preserve">День голосования  - 10 сентября 2017 </w:t>
      </w:r>
      <w:r w:rsidR="00AE7AAB" w:rsidRPr="00B42AEE">
        <w:rPr>
          <w:rFonts w:ascii="Times New Roman" w:hAnsi="Times New Roman"/>
          <w:b/>
          <w:sz w:val="24"/>
          <w:szCs w:val="24"/>
        </w:rPr>
        <w:t>г</w:t>
      </w:r>
      <w:r w:rsidR="00AF031D" w:rsidRPr="00B42AEE">
        <w:rPr>
          <w:rFonts w:ascii="Times New Roman" w:hAnsi="Times New Roman"/>
          <w:b/>
          <w:sz w:val="24"/>
          <w:szCs w:val="24"/>
        </w:rPr>
        <w:t>ода</w:t>
      </w:r>
    </w:p>
    <w:p w:rsidR="001B04D0" w:rsidRPr="00B42AEE" w:rsidRDefault="001B04D0" w:rsidP="00E07CC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8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954"/>
        <w:gridCol w:w="3827"/>
        <w:gridCol w:w="2970"/>
        <w:gridCol w:w="2130"/>
        <w:gridCol w:w="1143"/>
      </w:tblGrid>
      <w:tr w:rsidR="00CB6E0A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CB6E0A" w:rsidRPr="00B42AEE" w:rsidRDefault="00CB6E0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6E0A" w:rsidRPr="00B42AEE" w:rsidRDefault="00CB6E0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</w:p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(срок исполнения)</w:t>
            </w:r>
          </w:p>
        </w:tc>
        <w:tc>
          <w:tcPr>
            <w:tcW w:w="2970" w:type="dxa"/>
          </w:tcPr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2130" w:type="dxa"/>
          </w:tcPr>
          <w:p w:rsidR="00CB6E0A" w:rsidRPr="00B42AEE" w:rsidRDefault="00CB6E0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Правовое основание</w:t>
            </w:r>
          </w:p>
        </w:tc>
      </w:tr>
      <w:tr w:rsidR="00650213" w:rsidRPr="00B42AEE" w:rsidTr="00F1099C">
        <w:trPr>
          <w:gridAfter w:val="1"/>
          <w:wAfter w:w="1143" w:type="dxa"/>
        </w:trPr>
        <w:tc>
          <w:tcPr>
            <w:tcW w:w="15732" w:type="dxa"/>
            <w:gridSpan w:val="5"/>
          </w:tcPr>
          <w:p w:rsidR="009C05A5" w:rsidRPr="00B42AEE" w:rsidRDefault="00441F46" w:rsidP="006A3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="003F62ED" w:rsidRPr="00B42AEE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УЧАСТКИ, СПИСКИ ИЗБИРАТЕЛЕЙ</w:t>
            </w:r>
          </w:p>
        </w:tc>
      </w:tr>
      <w:tr w:rsidR="003F62ED" w:rsidRPr="00B42AEE" w:rsidTr="00AE7AAB">
        <w:trPr>
          <w:gridAfter w:val="1"/>
          <w:wAfter w:w="1143" w:type="dxa"/>
          <w:trHeight w:val="1521"/>
        </w:trPr>
        <w:tc>
          <w:tcPr>
            <w:tcW w:w="851" w:type="dxa"/>
          </w:tcPr>
          <w:p w:rsidR="003F62ED" w:rsidRPr="00B42AEE" w:rsidRDefault="003F62ED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62ED" w:rsidRPr="00B42AEE" w:rsidRDefault="003F62ED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Уточнение перечня избирательных участков и их границ </w:t>
            </w:r>
          </w:p>
        </w:tc>
        <w:tc>
          <w:tcPr>
            <w:tcW w:w="3827" w:type="dxa"/>
          </w:tcPr>
          <w:p w:rsidR="00F42606" w:rsidRPr="00B42AEE" w:rsidRDefault="00681807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</w:t>
            </w:r>
            <w:r w:rsidR="003F62ED" w:rsidRPr="00B42AEE">
              <w:rPr>
                <w:rFonts w:ascii="Times New Roman" w:hAnsi="Times New Roman"/>
                <w:sz w:val="24"/>
                <w:szCs w:val="24"/>
              </w:rPr>
              <w:t xml:space="preserve">е позднее чем через 10 дней со дня официального опубликования (публикации) решения </w:t>
            </w:r>
          </w:p>
          <w:p w:rsidR="003F62ED" w:rsidRPr="00B42AEE" w:rsidRDefault="003F62ED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  <w:p w:rsidR="008E59A3" w:rsidRPr="00B42AEE" w:rsidRDefault="008E59A3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</w:t>
            </w:r>
            <w:r w:rsidR="001A0FD2" w:rsidRPr="00B42A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июня 201</w:t>
            </w:r>
            <w:r w:rsidR="0098689B" w:rsidRPr="00B42A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E59A3" w:rsidRPr="00B42AEE" w:rsidRDefault="008E59A3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F30243" w:rsidRPr="00B42AEE" w:rsidRDefault="003F62ED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ы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местн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й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, городск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C37B5" w:rsidRPr="00B42AE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по согласованию с </w:t>
            </w:r>
          </w:p>
          <w:p w:rsidR="003F62ED" w:rsidRPr="00B42AEE" w:rsidRDefault="005D4C45" w:rsidP="00441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="006E4FBD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3F62ED" w:rsidRPr="00B42AEE" w:rsidRDefault="00C16A6D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п.2 ст.</w:t>
            </w:r>
            <w:r w:rsidR="003F62ED" w:rsidRPr="00B42AEE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ФЗ-</w:t>
            </w:r>
            <w:r w:rsidR="00513232" w:rsidRPr="00B42AEE">
              <w:rPr>
                <w:rFonts w:ascii="Times New Roman" w:hAnsi="Times New Roman"/>
                <w:sz w:val="24"/>
                <w:szCs w:val="24"/>
              </w:rPr>
              <w:t>67</w:t>
            </w:r>
            <w:r w:rsidR="00A87C83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1807" w:rsidRPr="00B42AEE" w:rsidRDefault="00681807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 ст.24 ИК</w:t>
            </w:r>
          </w:p>
        </w:tc>
      </w:tr>
      <w:tr w:rsidR="00FD333F" w:rsidRPr="00B42AEE" w:rsidTr="00AE7AAB">
        <w:trPr>
          <w:gridAfter w:val="1"/>
          <w:wAfter w:w="1143" w:type="dxa"/>
          <w:trHeight w:val="1521"/>
        </w:trPr>
        <w:tc>
          <w:tcPr>
            <w:tcW w:w="851" w:type="dxa"/>
          </w:tcPr>
          <w:p w:rsidR="00FD333F" w:rsidRPr="00B42AEE" w:rsidRDefault="00FD333F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D333F" w:rsidRPr="00B42AEE" w:rsidRDefault="00FD333F" w:rsidP="009635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Определение избирательных участков для голосования избирателей, которые будут находиться в день голосования вне места своего жительства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и подавших заявления за четыре дня до дня голосования и не позднее 14.00 часов в день, предшествующий дню голосования об этом в УИК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  <w:r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D333F" w:rsidRPr="00B42AEE" w:rsidRDefault="00FD333F" w:rsidP="00FD3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D333F" w:rsidRPr="00B42AEE" w:rsidRDefault="00FD333F" w:rsidP="00FD3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За 60 дней до дня голосования</w:t>
            </w:r>
          </w:p>
          <w:p w:rsidR="00FD333F" w:rsidRPr="00B42AEE" w:rsidRDefault="00FD333F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(до 11 июля 2017 г.)</w:t>
            </w:r>
          </w:p>
        </w:tc>
        <w:tc>
          <w:tcPr>
            <w:tcW w:w="2970" w:type="dxa"/>
          </w:tcPr>
          <w:p w:rsidR="00FD333F" w:rsidRPr="00B42AEE" w:rsidRDefault="00FD333F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20" w:rsidRPr="00B42AEE" w:rsidRDefault="00FD333F" w:rsidP="00F4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FD333F" w:rsidRPr="00B42AEE" w:rsidRDefault="00FD333F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FD333F" w:rsidRPr="00B42AEE" w:rsidRDefault="00FD333F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 Порядком, утвержденным ЦИК России</w:t>
            </w:r>
          </w:p>
        </w:tc>
      </w:tr>
      <w:tr w:rsidR="00963520" w:rsidRPr="00B42AEE" w:rsidTr="00406222">
        <w:trPr>
          <w:gridAfter w:val="1"/>
          <w:wAfter w:w="1143" w:type="dxa"/>
          <w:trHeight w:val="1378"/>
        </w:trPr>
        <w:tc>
          <w:tcPr>
            <w:tcW w:w="851" w:type="dxa"/>
          </w:tcPr>
          <w:p w:rsidR="00963520" w:rsidRPr="00B42AEE" w:rsidRDefault="00963520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3520" w:rsidRPr="00B42AEE" w:rsidRDefault="00963520" w:rsidP="00406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Доведение до сведения избирателей решения ИКБО об определении избирательных участков для голосования избирателей, которые будут находиться в день голосования вне места своего жительства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06222" w:rsidRPr="00B42AEE">
              <w:rPr>
                <w:rFonts w:ascii="Times New Roman" w:hAnsi="Times New Roman"/>
                <w:iCs/>
                <w:sz w:val="24"/>
                <w:szCs w:val="24"/>
              </w:rPr>
              <w:t>в соответствии с п.2 настоящего плана</w:t>
            </w:r>
          </w:p>
        </w:tc>
        <w:tc>
          <w:tcPr>
            <w:tcW w:w="3827" w:type="dxa"/>
          </w:tcPr>
          <w:p w:rsidR="00406222" w:rsidRPr="00B42AEE" w:rsidRDefault="00406222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63520" w:rsidRPr="00B42AEE" w:rsidRDefault="00963520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образования указанных избирательных участков</w:t>
            </w:r>
          </w:p>
        </w:tc>
        <w:tc>
          <w:tcPr>
            <w:tcW w:w="2970" w:type="dxa"/>
          </w:tcPr>
          <w:p w:rsidR="00406222" w:rsidRPr="00B42AEE" w:rsidRDefault="00406222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520" w:rsidRPr="00B42AEE" w:rsidRDefault="00963520" w:rsidP="00F4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963520" w:rsidRPr="00B42AEE" w:rsidRDefault="00963520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963520" w:rsidRPr="00B42AEE" w:rsidRDefault="00963520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 Порядком, утвержденным ЦИК России</w:t>
            </w:r>
          </w:p>
        </w:tc>
      </w:tr>
      <w:tr w:rsidR="005124EA" w:rsidRPr="00B42AEE" w:rsidTr="00AE7AAB">
        <w:trPr>
          <w:gridAfter w:val="1"/>
          <w:wAfter w:w="1143" w:type="dxa"/>
          <w:trHeight w:val="1521"/>
        </w:trPr>
        <w:tc>
          <w:tcPr>
            <w:tcW w:w="851" w:type="dxa"/>
          </w:tcPr>
          <w:p w:rsidR="005124EA" w:rsidRPr="00B42AEE" w:rsidRDefault="005124EA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4EA" w:rsidRPr="00B42AEE" w:rsidRDefault="005124EA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Образование избирательных участков в больницах, санаториях, домах отдыха, местах содержания под стражей подозреваемых и обвиняемых, других местах временного пребывания избирателей</w:t>
            </w:r>
          </w:p>
        </w:tc>
        <w:tc>
          <w:tcPr>
            <w:tcW w:w="3827" w:type="dxa"/>
          </w:tcPr>
          <w:p w:rsidR="00F42606" w:rsidRPr="00B42AEE" w:rsidRDefault="005124EA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Не позднее чем за 30 дней</w:t>
            </w:r>
            <w:r w:rsidR="00F30243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до дня голосования</w:t>
            </w:r>
            <w:r w:rsidR="00406222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124EA" w:rsidRPr="00B42AEE" w:rsidRDefault="005124EA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10 августа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F42606"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3AC2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в исключительных случаях,</w:t>
            </w:r>
            <w:r w:rsidR="00BC3AC2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по согласованию</w:t>
            </w:r>
            <w:r w:rsidR="00BC3AC2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с ИКБО –</w:t>
            </w:r>
            <w:r w:rsidR="00F42606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не позднее чем за три дня до дня голосования</w:t>
            </w:r>
          </w:p>
          <w:p w:rsidR="005124EA" w:rsidRPr="00B42AEE" w:rsidRDefault="005124EA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6 сентября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527EDD" w:rsidRPr="00B42AEE" w:rsidRDefault="00527EDD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24EA" w:rsidRPr="00B42AEE" w:rsidRDefault="005D4C45" w:rsidP="00441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="005124EA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п.5 ст.19 ФЗ-67,</w:t>
            </w:r>
          </w:p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ст.24 ИК</w:t>
            </w:r>
          </w:p>
        </w:tc>
      </w:tr>
      <w:tr w:rsidR="005124EA" w:rsidRPr="00B42AEE" w:rsidTr="00AE7AAB">
        <w:trPr>
          <w:gridAfter w:val="1"/>
          <w:wAfter w:w="1143" w:type="dxa"/>
          <w:trHeight w:val="841"/>
        </w:trPr>
        <w:tc>
          <w:tcPr>
            <w:tcW w:w="851" w:type="dxa"/>
          </w:tcPr>
          <w:p w:rsidR="005124EA" w:rsidRPr="00B42AEE" w:rsidRDefault="005124EA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4EA" w:rsidRPr="00B42AEE" w:rsidRDefault="005124EA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Образование избирательных участков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3827" w:type="dxa"/>
          </w:tcPr>
          <w:p w:rsidR="00F42606" w:rsidRPr="00B42AEE" w:rsidRDefault="005124EA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Не позднее чем за 30 дней </w:t>
            </w:r>
          </w:p>
          <w:p w:rsidR="005124EA" w:rsidRPr="00B42AEE" w:rsidRDefault="005124EA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до дня голосования</w:t>
            </w:r>
          </w:p>
          <w:p w:rsidR="005124EA" w:rsidRPr="00B42AEE" w:rsidRDefault="005124EA" w:rsidP="00AE7A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10 августа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г.)</w:t>
            </w:r>
          </w:p>
        </w:tc>
        <w:tc>
          <w:tcPr>
            <w:tcW w:w="2970" w:type="dxa"/>
          </w:tcPr>
          <w:p w:rsidR="005124EA" w:rsidRPr="00B42AEE" w:rsidRDefault="005124E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Командиры воинских частей по решению ИКБО</w:t>
            </w:r>
          </w:p>
        </w:tc>
        <w:tc>
          <w:tcPr>
            <w:tcW w:w="2130" w:type="dxa"/>
          </w:tcPr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>6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ст.19 ФЗ-67,</w:t>
            </w:r>
          </w:p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>5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ст.24 ИК</w:t>
            </w:r>
          </w:p>
        </w:tc>
      </w:tr>
      <w:tr w:rsidR="005124EA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5124EA" w:rsidRPr="00B42AEE" w:rsidRDefault="005124EA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4EA" w:rsidRPr="00B42AEE" w:rsidRDefault="005124EA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Опубликование списков избирательных участков с указанием их 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 xml:space="preserve">номеров и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границ,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мест нахождения УИК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помещений для голосования</w:t>
            </w:r>
            <w:r w:rsidR="00527EDD" w:rsidRPr="00B42AEE">
              <w:rPr>
                <w:rFonts w:ascii="Times New Roman" w:hAnsi="Times New Roman"/>
                <w:sz w:val="24"/>
                <w:szCs w:val="24"/>
              </w:rPr>
              <w:t xml:space="preserve"> и номеров телефонов УИК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5124EA" w:rsidRPr="00B42AEE" w:rsidRDefault="005124E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40 дней</w:t>
            </w:r>
          </w:p>
          <w:p w:rsidR="005124EA" w:rsidRPr="00B42AEE" w:rsidRDefault="005124E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5124EA" w:rsidRPr="00B42AEE" w:rsidRDefault="005124EA" w:rsidP="00F426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</w:t>
            </w:r>
            <w:r w:rsidR="00527EDD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1 июля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AC1203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5124EA" w:rsidRPr="00B42AEE" w:rsidRDefault="00BC3AC2" w:rsidP="00215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Главы местных администраций муниципальных районов, городских округов</w:t>
            </w:r>
          </w:p>
        </w:tc>
        <w:tc>
          <w:tcPr>
            <w:tcW w:w="2130" w:type="dxa"/>
          </w:tcPr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п.7 ст.19 ФЗ-67,</w:t>
            </w:r>
          </w:p>
          <w:p w:rsidR="005124EA" w:rsidRPr="00B42AEE" w:rsidRDefault="005124EA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ст.24 ИК</w:t>
            </w:r>
          </w:p>
        </w:tc>
      </w:tr>
      <w:tr w:rsidR="00613678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613678" w:rsidRPr="00B42AEE" w:rsidRDefault="00613678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3678" w:rsidRPr="00B42AEE" w:rsidRDefault="00231FDD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либо доведение до сведения избирателей иным способом списков избирательных участков с указанием их номеров и границ, мест нахождения УИК, помещений для голосования и номеров телефонов УИК в случае образования избирательных участков в местах временного пребывания избирателей, в воинской части, расположенной в обособленной, удаленной от населенных пунктов местности</w:t>
            </w:r>
          </w:p>
        </w:tc>
        <w:tc>
          <w:tcPr>
            <w:tcW w:w="3827" w:type="dxa"/>
          </w:tcPr>
          <w:p w:rsidR="00613678" w:rsidRPr="00B42AEE" w:rsidRDefault="00231FDD" w:rsidP="00BA1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образования указанных избирательных участков</w:t>
            </w:r>
          </w:p>
        </w:tc>
        <w:tc>
          <w:tcPr>
            <w:tcW w:w="2970" w:type="dxa"/>
          </w:tcPr>
          <w:p w:rsidR="00613678" w:rsidRPr="00B42AEE" w:rsidRDefault="005D4C45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="00231FDD" w:rsidRPr="00B42AEE">
              <w:rPr>
                <w:rFonts w:ascii="Times New Roman" w:hAnsi="Times New Roman"/>
                <w:sz w:val="24"/>
                <w:szCs w:val="24"/>
              </w:rPr>
              <w:t>, УИК</w:t>
            </w:r>
          </w:p>
        </w:tc>
        <w:tc>
          <w:tcPr>
            <w:tcW w:w="2130" w:type="dxa"/>
          </w:tcPr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п.5 ст.19 ФЗ-67,</w:t>
            </w:r>
          </w:p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ч.4,6 ст.24 ИК</w:t>
            </w:r>
          </w:p>
        </w:tc>
      </w:tr>
      <w:tr w:rsidR="00613678" w:rsidRPr="00B42AEE" w:rsidTr="00187569">
        <w:trPr>
          <w:gridAfter w:val="1"/>
          <w:wAfter w:w="1143" w:type="dxa"/>
          <w:trHeight w:val="892"/>
        </w:trPr>
        <w:tc>
          <w:tcPr>
            <w:tcW w:w="851" w:type="dxa"/>
          </w:tcPr>
          <w:p w:rsidR="00613678" w:rsidRPr="00B42AEE" w:rsidRDefault="00613678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3678" w:rsidRPr="00B42AEE" w:rsidRDefault="00613678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об избирателях в </w:t>
            </w:r>
            <w:r w:rsidR="005D4C45"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для составления списков избирателей</w:t>
            </w:r>
          </w:p>
          <w:p w:rsidR="00613678" w:rsidRPr="00B42AEE" w:rsidRDefault="00613678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Сразу после назначения </w:t>
            </w:r>
          </w:p>
          <w:p w:rsidR="00BC3AC2" w:rsidRPr="00B42AEE" w:rsidRDefault="0019331A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  <w:p w:rsidR="00613678" w:rsidRPr="00B42AEE" w:rsidRDefault="00BC3AC2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13678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11июля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613678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Главы местных администраций муниципальных районов, городских округов</w:t>
            </w:r>
          </w:p>
        </w:tc>
        <w:tc>
          <w:tcPr>
            <w:tcW w:w="2130" w:type="dxa"/>
          </w:tcPr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6 ст. 17 ФЗ-67,</w:t>
            </w:r>
          </w:p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6 ст. 22 ИК</w:t>
            </w:r>
          </w:p>
        </w:tc>
      </w:tr>
      <w:tr w:rsidR="00613678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613678" w:rsidRPr="00B42AEE" w:rsidRDefault="00613678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3678" w:rsidRPr="00B42AEE" w:rsidRDefault="00613678" w:rsidP="00441F4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Представление сведений в </w:t>
            </w:r>
            <w:r w:rsidR="005D4C45" w:rsidRPr="00B42AEE">
              <w:rPr>
                <w:rFonts w:ascii="Times New Roman" w:hAnsi="Times New Roman"/>
                <w:spacing w:val="-2"/>
                <w:sz w:val="24"/>
                <w:szCs w:val="24"/>
              </w:rPr>
              <w:t>ИКМО (ТИК)</w:t>
            </w:r>
            <w:r w:rsidRPr="00B42AE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 избирателях-военнослужащих,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</w:t>
            </w:r>
          </w:p>
        </w:tc>
        <w:tc>
          <w:tcPr>
            <w:tcW w:w="3827" w:type="dxa"/>
          </w:tcPr>
          <w:p w:rsidR="00BC3AC2" w:rsidRPr="00B42AEE" w:rsidRDefault="00BC3AC2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Сразу после назначения </w:t>
            </w:r>
          </w:p>
          <w:p w:rsidR="0019331A" w:rsidRPr="00B42AEE" w:rsidRDefault="0019331A" w:rsidP="0019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выборов</w:t>
            </w:r>
          </w:p>
          <w:p w:rsidR="00BC3AC2" w:rsidRPr="00B42AEE" w:rsidRDefault="0019331A" w:rsidP="00193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3AC2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11июля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BC3AC2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87569" w:rsidRPr="00B42AEE" w:rsidRDefault="00BC3AC2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</w:t>
            </w:r>
            <w:r w:rsidR="00613678" w:rsidRPr="00B42AEE">
              <w:rPr>
                <w:rFonts w:ascii="Times New Roman" w:hAnsi="Times New Roman"/>
                <w:sz w:val="24"/>
                <w:szCs w:val="24"/>
              </w:rPr>
              <w:t xml:space="preserve">омандиры </w:t>
            </w:r>
          </w:p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воинских частей</w:t>
            </w:r>
          </w:p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6 ст. 17 ФЗ-67,</w:t>
            </w:r>
          </w:p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6 ст. 22 ИК</w:t>
            </w:r>
          </w:p>
        </w:tc>
      </w:tr>
      <w:tr w:rsidR="00613678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613678" w:rsidRPr="00B42AEE" w:rsidRDefault="00613678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3678" w:rsidRPr="00B42AEE" w:rsidRDefault="00613678" w:rsidP="0044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5D4C45"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3827" w:type="dxa"/>
          </w:tcPr>
          <w:p w:rsidR="00613678" w:rsidRPr="00B42AEE" w:rsidRDefault="00613678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Еженедельно со дня представления сведений</w:t>
            </w:r>
          </w:p>
        </w:tc>
        <w:tc>
          <w:tcPr>
            <w:tcW w:w="2970" w:type="dxa"/>
          </w:tcPr>
          <w:p w:rsidR="00613678" w:rsidRPr="00B42AEE" w:rsidRDefault="00613678" w:rsidP="00215D50">
            <w:pPr>
              <w:pStyle w:val="31"/>
              <w:rPr>
                <w:sz w:val="22"/>
                <w:szCs w:val="22"/>
              </w:rPr>
            </w:pPr>
            <w:r w:rsidRPr="00B42AEE">
              <w:rPr>
                <w:sz w:val="22"/>
                <w:szCs w:val="22"/>
              </w:rPr>
              <w:t>Главы местных администраций муниципальных районов, городских округов, командиры воинских частей</w:t>
            </w:r>
          </w:p>
        </w:tc>
        <w:tc>
          <w:tcPr>
            <w:tcW w:w="2130" w:type="dxa"/>
          </w:tcPr>
          <w:p w:rsidR="00613678" w:rsidRPr="00B42AEE" w:rsidRDefault="00613678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Постановление Губернатора Белгородской области от 9 июня 2014 г. №58</w:t>
            </w:r>
          </w:p>
        </w:tc>
      </w:tr>
      <w:tr w:rsidR="00E2255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E22554" w:rsidRPr="00B42AEE" w:rsidRDefault="00E2255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заявлений избирателями, которые будут находиться в день голосования вне места своего жительства, о включении их в список избирателей по месту нахождения:</w:t>
            </w:r>
          </w:p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>- в ИКМО (ТИК) по месту своего жительства или по месту, где они будут находиться в день голосования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42606" w:rsidRPr="00B42AEE">
              <w:rPr>
                <w:rFonts w:ascii="Times New Roman" w:hAnsi="Times New Roman"/>
                <w:sz w:val="24"/>
                <w:szCs w:val="24"/>
              </w:rPr>
              <w:t xml:space="preserve"> в МФЦ (при наличии Соглашения)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- через Единый портал государственных и муниципальных услуг (ЕПГУ)</w:t>
            </w:r>
            <w:r w:rsidR="00F42606" w:rsidRPr="00B42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554" w:rsidRPr="00B42AEE" w:rsidRDefault="00F42606" w:rsidP="00E225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E22554"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>в УИК по месту своего жительства или по месту, где они будут находиться в день голосования</w:t>
            </w:r>
          </w:p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2554" w:rsidRPr="00B42AEE" w:rsidRDefault="00F42606" w:rsidP="00AF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E22554" w:rsidRPr="00B42AEE">
              <w:rPr>
                <w:rFonts w:ascii="Times New Roman" w:hAnsi="Times New Roman"/>
                <w:b/>
                <w:i/>
                <w:sz w:val="24"/>
                <w:szCs w:val="24"/>
              </w:rPr>
              <w:t>в УИК по месту жительства, где избиратель включен или имеет право быть включенным в список избирателей</w:t>
            </w:r>
            <w:r w:rsidR="00E22554" w:rsidRPr="00B42AEE">
              <w:rPr>
                <w:rFonts w:ascii="Times New Roman" w:hAnsi="Times New Roman"/>
                <w:sz w:val="24"/>
                <w:szCs w:val="24"/>
              </w:rPr>
              <w:t>, в случае отсутствия возможности подать заявление в ранее установленные сроки</w:t>
            </w:r>
          </w:p>
        </w:tc>
        <w:tc>
          <w:tcPr>
            <w:tcW w:w="3827" w:type="dxa"/>
          </w:tcPr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Не ранее чем за 45 и не позднее чем за пять дней до дня голосования</w:t>
            </w: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26 июля по 4 сентября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2554" w:rsidRPr="00B42AEE" w:rsidRDefault="00E22554" w:rsidP="00E2255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87569" w:rsidRPr="00B42AEE" w:rsidRDefault="00187569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42606" w:rsidRPr="00B42AEE" w:rsidRDefault="00697CD7" w:rsidP="00E225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E22554" w:rsidRPr="00B42AEE">
              <w:rPr>
                <w:rFonts w:ascii="Times New Roman" w:hAnsi="Times New Roman"/>
                <w:iCs/>
                <w:sz w:val="24"/>
                <w:szCs w:val="24"/>
              </w:rPr>
              <w:t>е ранее чем за 10 и не позднее чем за пять дней до дня голосования</w:t>
            </w:r>
            <w:r w:rsidR="00AE7AAB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E22554" w:rsidRPr="00B42AEE" w:rsidRDefault="00E22554" w:rsidP="00F42606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30 августа по 4 сентября 2017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2554" w:rsidRPr="00B42AEE" w:rsidRDefault="00697CD7" w:rsidP="00C36B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22554" w:rsidRPr="00B42AEE">
              <w:rPr>
                <w:rFonts w:ascii="Times New Roman" w:hAnsi="Times New Roman"/>
                <w:iCs/>
                <w:sz w:val="24"/>
                <w:szCs w:val="24"/>
              </w:rPr>
              <w:t xml:space="preserve">а четыре дня до дня голосования и не позднее 14.00 часов в день, предшествующий дню голосования </w:t>
            </w:r>
            <w:r w:rsidR="00E22554" w:rsidRPr="00B42A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22554"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E22554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5 сентября до 14.00 часов 9 сентября 2017 </w:t>
            </w:r>
            <w:r w:rsidR="00AE7AAB" w:rsidRPr="00B42AE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E22554"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E22554" w:rsidRPr="00B42AEE" w:rsidRDefault="00E22554" w:rsidP="00E22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Граждане Российской Федерации, обладающие активным избирательным правом в едином избирательном округе на выборах, место жительства которых расположено на территории Белгородской области,</w:t>
            </w:r>
          </w:p>
          <w:p w:rsidR="00E22554" w:rsidRPr="00B42AEE" w:rsidRDefault="00E22554" w:rsidP="0040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Председатели ИКМО (ТИК) и УИК, Многофункциональный центр предоставления государственных и муниципальных услуг (МФЦ) </w:t>
            </w:r>
            <w:r w:rsidR="00406222" w:rsidRPr="00B42AEE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Соглашения с ИКБО</w:t>
            </w:r>
          </w:p>
        </w:tc>
        <w:tc>
          <w:tcPr>
            <w:tcW w:w="2130" w:type="dxa"/>
          </w:tcPr>
          <w:p w:rsidR="00E22554" w:rsidRPr="00B42AEE" w:rsidRDefault="00E22554" w:rsidP="00E22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 соответствии с Порядком, утвержденным ЦИК России </w:t>
            </w:r>
          </w:p>
        </w:tc>
      </w:tr>
      <w:tr w:rsidR="00966A0C" w:rsidRPr="00B42AEE" w:rsidTr="00AF031D">
        <w:trPr>
          <w:gridAfter w:val="1"/>
          <w:wAfter w:w="1143" w:type="dxa"/>
          <w:trHeight w:val="938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96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Составление списков избирателей отдельно по каждому избирательному участку с использованием ГАС «Выборы</w:t>
            </w:r>
          </w:p>
        </w:tc>
        <w:tc>
          <w:tcPr>
            <w:tcW w:w="3827" w:type="dxa"/>
          </w:tcPr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11 дней </w:t>
            </w:r>
          </w:p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29</w:t>
            </w: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августа 2017</w:t>
            </w: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г.)</w:t>
            </w:r>
          </w:p>
        </w:tc>
        <w:tc>
          <w:tcPr>
            <w:tcW w:w="2970" w:type="dxa"/>
          </w:tcPr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ИКМО (ТИК) </w:t>
            </w:r>
          </w:p>
        </w:tc>
        <w:tc>
          <w:tcPr>
            <w:tcW w:w="2130" w:type="dxa"/>
          </w:tcPr>
          <w:p w:rsidR="00966A0C" w:rsidRPr="00B42AEE" w:rsidRDefault="00966A0C" w:rsidP="00966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п. 7 ст. 17 ФЗ-67,</w:t>
            </w:r>
          </w:p>
          <w:p w:rsidR="00966A0C" w:rsidRPr="00B42AEE" w:rsidRDefault="00966A0C" w:rsidP="00966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ч.7 ст.22 ИК</w:t>
            </w:r>
          </w:p>
        </w:tc>
      </w:tr>
      <w:tr w:rsidR="00966A0C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96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Передача УИК первых экземпляров списков избирателей </w:t>
            </w:r>
          </w:p>
        </w:tc>
        <w:tc>
          <w:tcPr>
            <w:tcW w:w="3827" w:type="dxa"/>
          </w:tcPr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30 августа 2017 г.)</w:t>
            </w:r>
          </w:p>
        </w:tc>
        <w:tc>
          <w:tcPr>
            <w:tcW w:w="2970" w:type="dxa"/>
          </w:tcPr>
          <w:p w:rsidR="00966A0C" w:rsidRPr="00B42AEE" w:rsidRDefault="00966A0C" w:rsidP="0096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ИКМО (ТИК) </w:t>
            </w:r>
          </w:p>
        </w:tc>
        <w:tc>
          <w:tcPr>
            <w:tcW w:w="2130" w:type="dxa"/>
          </w:tcPr>
          <w:p w:rsidR="00966A0C" w:rsidRPr="00B42AEE" w:rsidRDefault="00966A0C" w:rsidP="00966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п.13 ст. 17 ФЗ-67,</w:t>
            </w:r>
          </w:p>
          <w:p w:rsidR="00966A0C" w:rsidRPr="00B42AEE" w:rsidRDefault="00966A0C" w:rsidP="00966A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ч.11 ст.22 ИК</w:t>
            </w:r>
          </w:p>
        </w:tc>
      </w:tr>
      <w:tr w:rsidR="00966A0C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B42A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Направление избирателям именных приглашений для ознакомления и дополнительного уточнения списка избирателей с указанием места нахождения УИК, режим</w:t>
            </w:r>
            <w:r w:rsidR="00F42606" w:rsidRPr="00B42AEE">
              <w:rPr>
                <w:rFonts w:ascii="Times New Roman" w:hAnsi="Times New Roman"/>
                <w:sz w:val="24"/>
                <w:szCs w:val="24"/>
              </w:rPr>
              <w:t>а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работы комиссии, а также возможности подачи заявления о включении в список избирателей по месту нахождения и возможности голосования УИК по месту нахождения избирателя </w:t>
            </w:r>
          </w:p>
        </w:tc>
        <w:tc>
          <w:tcPr>
            <w:tcW w:w="3827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30 августа 2017 г.)</w:t>
            </w:r>
          </w:p>
        </w:tc>
        <w:tc>
          <w:tcPr>
            <w:tcW w:w="2970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</w:tcPr>
          <w:p w:rsidR="00966A0C" w:rsidRPr="00B42AEE" w:rsidRDefault="00966A0C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ст.17 ФЗ-67,</w:t>
            </w:r>
          </w:p>
          <w:p w:rsidR="00966A0C" w:rsidRPr="00B42AEE" w:rsidRDefault="00966A0C" w:rsidP="0074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ст.22 ИК</w:t>
            </w:r>
          </w:p>
          <w:p w:rsidR="00966A0C" w:rsidRPr="00B42AEE" w:rsidRDefault="00966A0C" w:rsidP="0074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 с Порядком, утвержденным ЦИК России</w:t>
            </w:r>
          </w:p>
        </w:tc>
      </w:tr>
      <w:tr w:rsidR="00966A0C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3827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30 августа 2017 г.)</w:t>
            </w:r>
          </w:p>
        </w:tc>
        <w:tc>
          <w:tcPr>
            <w:tcW w:w="2970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</w:tcPr>
          <w:p w:rsidR="00966A0C" w:rsidRPr="00B42AEE" w:rsidRDefault="00966A0C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15 ст. 17 ФЗ-67,</w:t>
            </w:r>
          </w:p>
          <w:p w:rsidR="00966A0C" w:rsidRPr="00B42AEE" w:rsidRDefault="00966A0C" w:rsidP="0034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ч.ч. 13, 13.1 ст. 22 ИК</w:t>
            </w:r>
          </w:p>
        </w:tc>
      </w:tr>
      <w:tr w:rsidR="00966A0C" w:rsidRPr="00B42AEE" w:rsidTr="00AE7AAB">
        <w:trPr>
          <w:gridAfter w:val="1"/>
          <w:wAfter w:w="1143" w:type="dxa"/>
          <w:trHeight w:val="874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3827" w:type="dxa"/>
          </w:tcPr>
          <w:p w:rsidR="00966A0C" w:rsidRPr="00B42AEE" w:rsidRDefault="00966A0C" w:rsidP="00E31B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После получения списка избирателей от ИКМО (ТИК) и </w:t>
            </w: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до окончания времени голосования</w:t>
            </w:r>
          </w:p>
        </w:tc>
        <w:tc>
          <w:tcPr>
            <w:tcW w:w="2970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</w:tcPr>
          <w:p w:rsidR="00966A0C" w:rsidRPr="00B42AEE" w:rsidRDefault="00966A0C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п.14 ст.17 ФЗ-67,</w:t>
            </w:r>
          </w:p>
          <w:p w:rsidR="00966A0C" w:rsidRPr="00B42AEE" w:rsidRDefault="00966A0C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ч.12 ст.22 ИК</w:t>
            </w:r>
          </w:p>
        </w:tc>
      </w:tr>
      <w:tr w:rsidR="00966A0C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966A0C" w:rsidRPr="00B42AEE" w:rsidRDefault="00966A0C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A0C" w:rsidRPr="00B42AEE" w:rsidRDefault="00966A0C" w:rsidP="00343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Направление в ИКМО (ТИК) либо УИК сведений об избирателях для уточнения списков избирателей</w:t>
            </w:r>
          </w:p>
        </w:tc>
        <w:tc>
          <w:tcPr>
            <w:tcW w:w="3827" w:type="dxa"/>
          </w:tcPr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С 4 сентября 2017 г. </w:t>
            </w:r>
          </w:p>
          <w:p w:rsidR="00966A0C" w:rsidRPr="00B42AEE" w:rsidRDefault="00966A0C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до дня голосования включительно - ежедневно</w:t>
            </w:r>
          </w:p>
        </w:tc>
        <w:tc>
          <w:tcPr>
            <w:tcW w:w="2970" w:type="dxa"/>
          </w:tcPr>
          <w:p w:rsidR="00966A0C" w:rsidRPr="00B42AEE" w:rsidRDefault="00966A0C" w:rsidP="00343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ИКБО, главы местных администраций муниципальных районов, городских округов, органы ЗАГС, подразделения управления по делам миграции УМВД России по Белгородской области, военные комиссары, командиры воинских частей, суды</w:t>
            </w:r>
          </w:p>
        </w:tc>
        <w:tc>
          <w:tcPr>
            <w:tcW w:w="2130" w:type="dxa"/>
          </w:tcPr>
          <w:p w:rsidR="00966A0C" w:rsidRPr="00B42AEE" w:rsidRDefault="00966A0C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Постановление Губернатора Белгородской области от 9 июня 2014 г. №58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AF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Передача в УИК Реестров избирателей, подавших заявления о включении в список избирателей по месту нахождения </w:t>
            </w:r>
          </w:p>
        </w:tc>
        <w:tc>
          <w:tcPr>
            <w:tcW w:w="3827" w:type="dxa"/>
          </w:tcPr>
          <w:p w:rsidR="00DC27E4" w:rsidRPr="00B42AEE" w:rsidRDefault="00DC27E4" w:rsidP="00AF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один день до дня голосования</w:t>
            </w:r>
          </w:p>
          <w:p w:rsidR="00DC27E4" w:rsidRPr="00B42AEE" w:rsidRDefault="00DC27E4" w:rsidP="00AF0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8 сентября 2017 г.)</w:t>
            </w:r>
          </w:p>
        </w:tc>
        <w:tc>
          <w:tcPr>
            <w:tcW w:w="2970" w:type="dxa"/>
          </w:tcPr>
          <w:p w:rsidR="00DC27E4" w:rsidRPr="00B42AEE" w:rsidRDefault="00DC27E4" w:rsidP="00AF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ИКМО (ТИК) </w:t>
            </w:r>
          </w:p>
        </w:tc>
        <w:tc>
          <w:tcPr>
            <w:tcW w:w="2130" w:type="dxa"/>
          </w:tcPr>
          <w:p w:rsidR="00DC27E4" w:rsidRPr="00B42AEE" w:rsidRDefault="00DC27E4" w:rsidP="00AF03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 с Порядком, утвержденным ЦИК России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E6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на избирательных участках, образованных в больницах, санаториях,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домах отдыха, местах содержания под стражей подозреваемых и обвиняемых в совершении преступлений и других местах временного пребывания</w:t>
            </w:r>
          </w:p>
        </w:tc>
        <w:tc>
          <w:tcPr>
            <w:tcW w:w="3827" w:type="dxa"/>
          </w:tcPr>
          <w:p w:rsidR="00DC27E4" w:rsidRPr="00B42AEE" w:rsidRDefault="00DC27E4" w:rsidP="00C36B20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личных письменных заявлений, поданных в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участковую комиссию гражданами, обладающими активным избирательным правом, не позднее 14.00 часов </w:t>
            </w:r>
          </w:p>
          <w:p w:rsidR="00DC27E4" w:rsidRPr="00B42AEE" w:rsidRDefault="00DC27E4" w:rsidP="00E632B2">
            <w:pPr>
              <w:pStyle w:val="af4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 местному времени дня, предшествующего дню голосования</w:t>
            </w:r>
          </w:p>
          <w:p w:rsidR="00DC27E4" w:rsidRPr="00B42AEE" w:rsidRDefault="00DC27E4" w:rsidP="00E632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14.00 часов </w:t>
            </w:r>
          </w:p>
          <w:p w:rsidR="00DC27E4" w:rsidRPr="00B42AEE" w:rsidRDefault="00DC27E4" w:rsidP="00E632B2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9 сентября 2017 г.)</w:t>
            </w:r>
          </w:p>
        </w:tc>
        <w:tc>
          <w:tcPr>
            <w:tcW w:w="2970" w:type="dxa"/>
          </w:tcPr>
          <w:p w:rsidR="00DC27E4" w:rsidRPr="00B42AEE" w:rsidRDefault="00DC27E4" w:rsidP="00E6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УИК </w:t>
            </w:r>
          </w:p>
        </w:tc>
        <w:tc>
          <w:tcPr>
            <w:tcW w:w="2130" w:type="dxa"/>
          </w:tcPr>
          <w:p w:rsidR="00DC27E4" w:rsidRPr="00B42AEE" w:rsidRDefault="00DC27E4" w:rsidP="00E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п.17 ст.17 ФЗ-67,</w:t>
            </w:r>
          </w:p>
          <w:p w:rsidR="00DC27E4" w:rsidRPr="00B42AEE" w:rsidRDefault="00DC27E4" w:rsidP="00E63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ч.15 ст.22 ИК 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441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Проверка сообщенных заявителем сведений и представленных документов, и либо устранение ошибок или неточностей в списке избирателей, либо принятие решения об отклонении заявления с указанием причин такого отклонения, </w:t>
            </w:r>
            <w:r w:rsidRPr="00B42AE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вручением заверенной копии решения заявителю</w:t>
            </w:r>
          </w:p>
        </w:tc>
        <w:tc>
          <w:tcPr>
            <w:tcW w:w="3827" w:type="dxa"/>
          </w:tcPr>
          <w:p w:rsidR="00DC27E4" w:rsidRPr="00B42AEE" w:rsidRDefault="00DC27E4" w:rsidP="00340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2970" w:type="dxa"/>
          </w:tcPr>
          <w:p w:rsidR="00DC27E4" w:rsidRPr="00B42AEE" w:rsidRDefault="00DC27E4" w:rsidP="00697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</w:tcPr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ч.14 ст. 22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193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 и его заверение печатью УИК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18.00 часов </w:t>
            </w:r>
          </w:p>
          <w:p w:rsidR="00DC27E4" w:rsidRPr="00B42AEE" w:rsidRDefault="00DC27E4" w:rsidP="001933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9 сентября 2017 г.</w:t>
            </w:r>
          </w:p>
        </w:tc>
        <w:tc>
          <w:tcPr>
            <w:tcW w:w="2970" w:type="dxa"/>
          </w:tcPr>
          <w:p w:rsidR="00DC27E4" w:rsidRPr="00B42AEE" w:rsidRDefault="00DC27E4" w:rsidP="002A6A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Председатели, секретари УИК</w:t>
            </w:r>
          </w:p>
        </w:tc>
        <w:tc>
          <w:tcPr>
            <w:tcW w:w="2130" w:type="dxa"/>
          </w:tcPr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п.14 ст.17 ФЗ-67,</w:t>
            </w:r>
          </w:p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ч.12 ст. 22 ИК </w:t>
            </w:r>
          </w:p>
          <w:p w:rsidR="00DC27E4" w:rsidRPr="00B42AEE" w:rsidRDefault="00DC27E4" w:rsidP="00215D50">
            <w:pPr>
              <w:spacing w:after="0" w:line="240" w:lineRule="auto"/>
              <w:ind w:left="34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Оформление списка избирателей в случае разделения его на отдельные книги (брошюрование, заверение каждой книги подписью председателя УИК и печатью комиссии)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DC27E4" w:rsidRPr="00B42AEE" w:rsidRDefault="00DC27E4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9 сентября 2017 г.) </w:t>
            </w:r>
          </w:p>
          <w:p w:rsidR="00DC27E4" w:rsidRPr="00B42AEE" w:rsidRDefault="00DC27E4" w:rsidP="00215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  <w:tc>
          <w:tcPr>
            <w:tcW w:w="2130" w:type="dxa"/>
          </w:tcPr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п.13 ст.17 ФЗ-67,</w:t>
            </w:r>
          </w:p>
          <w:p w:rsidR="00DC27E4" w:rsidRPr="00B42AEE" w:rsidRDefault="00DC27E4" w:rsidP="0021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ст.22 ИК</w:t>
            </w:r>
          </w:p>
        </w:tc>
      </w:tr>
      <w:tr w:rsidR="00DC27E4" w:rsidRPr="00B42AEE" w:rsidTr="00F1099C">
        <w:trPr>
          <w:gridAfter w:val="1"/>
          <w:wAfter w:w="1143" w:type="dxa"/>
        </w:trPr>
        <w:tc>
          <w:tcPr>
            <w:tcW w:w="15732" w:type="dxa"/>
            <w:gridSpan w:val="5"/>
          </w:tcPr>
          <w:p w:rsidR="00DC27E4" w:rsidRPr="00B42AEE" w:rsidRDefault="00DC27E4" w:rsidP="00F1099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DC27E4" w:rsidRPr="00B42AEE" w:rsidTr="00AE7AAB">
        <w:trPr>
          <w:gridAfter w:val="1"/>
          <w:wAfter w:w="1143" w:type="dxa"/>
          <w:trHeight w:val="787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53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Опубликование сообщения о сроках и порядке приема предложений о кандидатурах для дополнительного зачисления в резерв составов УИК и размещение его на официальном сайте ИКБО в информационно-телекоммуникационной сети Интернет </w:t>
            </w:r>
          </w:p>
        </w:tc>
        <w:tc>
          <w:tcPr>
            <w:tcW w:w="3827" w:type="dxa"/>
          </w:tcPr>
          <w:p w:rsidR="00DC27E4" w:rsidRPr="00B42AEE" w:rsidRDefault="00DC27E4" w:rsidP="00535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назначения выборов не позднее чем через 3 дня со дня принятия соответствующего решения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Методические рекомендации ЦИК России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Прием предложений о кандидатурах для дополнительного зачисления в резерв составов УИК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период, который начинается за 50 дней до дня голосования и оканчивается за 30 дней до дня голосования</w:t>
            </w:r>
            <w:bookmarkStart w:id="0" w:name="OLE_LINK2"/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21 июля</w:t>
            </w:r>
            <w:bookmarkEnd w:id="0"/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по 10 августа 2017 г.)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ЦИК России 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Направление в ИКБО решений о предложении кандидатур для дополнительного зачисления в резерв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составов УИК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через 5 дней со дня окончания срока приема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по кандидатурам для дополнительного зачисления в резерв составов УИК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15 августа 2017 г.)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ИКМО (ТИК)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ЦИК России</w:t>
            </w:r>
          </w:p>
        </w:tc>
      </w:tr>
      <w:tr w:rsidR="00DC27E4" w:rsidRPr="00B42AEE" w:rsidTr="00AE7AAB">
        <w:trPr>
          <w:gridAfter w:val="1"/>
          <w:wAfter w:w="1143" w:type="dxa"/>
          <w:trHeight w:val="1311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Принятие решения о дополнительном зачислении в резерв составов УИК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окончания срока приема предложений по кандидатурам для зачисления в резерв составов УИК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20 августа 2017 г.)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Методические рекомендации ЦИК России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9D5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Формирование УИК на избирательных участках, образованных в местах временного пребывания избирателей, в воинск</w:t>
            </w:r>
            <w:r w:rsidR="00406222" w:rsidRPr="00B42AEE">
              <w:rPr>
                <w:rFonts w:ascii="Times New Roman" w:hAnsi="Times New Roman"/>
                <w:sz w:val="24"/>
                <w:szCs w:val="24"/>
              </w:rPr>
              <w:t>их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 w:rsidR="00406222" w:rsidRPr="00B42AEE">
              <w:rPr>
                <w:rFonts w:ascii="Times New Roman" w:hAnsi="Times New Roman"/>
                <w:sz w:val="24"/>
                <w:szCs w:val="24"/>
              </w:rPr>
              <w:t>ях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 w:rsidR="00406222" w:rsidRPr="00B42AE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в обособленной, удаленной от населенных пунктов местности. Принятие решения о назначении членов УИК с правом решающего голоса из резерва составов УИК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15 дней 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25 августа 2017 г.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а в исключительных случаях – </w:t>
            </w:r>
          </w:p>
          <w:p w:rsidR="00DC27E4" w:rsidRPr="00B42AEE" w:rsidRDefault="00DC27E4" w:rsidP="00C36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дня, предшествующего дню голосования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</w:p>
          <w:p w:rsidR="00DC27E4" w:rsidRPr="00B42AEE" w:rsidRDefault="00DC27E4" w:rsidP="00C36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9 сентября 2017 г.)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п.1.1.ст.27 ФЗ-67,</w:t>
            </w:r>
          </w:p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ч.1.1.ст.31 ИК</w:t>
            </w:r>
          </w:p>
        </w:tc>
      </w:tr>
      <w:tr w:rsidR="00DC27E4" w:rsidRPr="00B42AEE" w:rsidTr="00F1099C">
        <w:trPr>
          <w:gridAfter w:val="1"/>
          <w:wAfter w:w="1143" w:type="dxa"/>
        </w:trPr>
        <w:tc>
          <w:tcPr>
            <w:tcW w:w="15732" w:type="dxa"/>
            <w:gridSpan w:val="5"/>
          </w:tcPr>
          <w:p w:rsidR="00DC27E4" w:rsidRPr="00B42AEE" w:rsidRDefault="00DC27E4" w:rsidP="00697C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НАБЛЮДАТЕЛИ. ПРЕДСТАВИТЕЛИ СМИ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40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Назначение в каждую </w:t>
            </w:r>
            <w:r w:rsidR="00406222"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br/>
              <w:t>не более двух наблюдателей, которые имеют право поочередно осуществлять наблюдение в помещении для голосования</w:t>
            </w:r>
          </w:p>
        </w:tc>
        <w:tc>
          <w:tcPr>
            <w:tcW w:w="3827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Заблаговременно до дня голосования</w:t>
            </w:r>
          </w:p>
        </w:tc>
        <w:tc>
          <w:tcPr>
            <w:tcW w:w="2970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Зарегистрированный кандидат, избирательное объединение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п.4 ст. 30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ч.4 ст.34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направления, удостоверяющего полномочия наблюдателя, в УИК</w:t>
            </w:r>
          </w:p>
        </w:tc>
        <w:tc>
          <w:tcPr>
            <w:tcW w:w="3827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9,10 сентября 2017 г.</w:t>
            </w:r>
          </w:p>
        </w:tc>
        <w:tc>
          <w:tcPr>
            <w:tcW w:w="2970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Граждане Российской Федерации, назначенные наблюдателями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ст.30 ФЗ 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ст.34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в ИКБО заявок на аккредитацию представителей СМИ для осуществления полномочий</w:t>
            </w:r>
          </w:p>
        </w:tc>
        <w:tc>
          <w:tcPr>
            <w:tcW w:w="3827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Заблаговременно до дня голосования</w:t>
            </w:r>
          </w:p>
        </w:tc>
        <w:tc>
          <w:tcPr>
            <w:tcW w:w="2970" w:type="dxa"/>
          </w:tcPr>
          <w:p w:rsidR="00DC27E4" w:rsidRPr="00B42AEE" w:rsidRDefault="00DC27E4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Редакции СМИ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Постановление ИКБО</w:t>
            </w:r>
          </w:p>
        </w:tc>
      </w:tr>
      <w:tr w:rsidR="00DC27E4" w:rsidRPr="00B42AEE" w:rsidTr="00F1099C">
        <w:trPr>
          <w:gridAfter w:val="1"/>
          <w:wAfter w:w="1143" w:type="dxa"/>
        </w:trPr>
        <w:tc>
          <w:tcPr>
            <w:tcW w:w="15732" w:type="dxa"/>
            <w:gridSpan w:val="5"/>
          </w:tcPr>
          <w:p w:rsidR="00DC27E4" w:rsidRPr="00B42AEE" w:rsidRDefault="00DC27E4" w:rsidP="00502D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. ВЫДВИЖЕНИЕ И РЕГИСТРАЦИЯ КАНДИДАТОВ 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53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региональных государственных периодических печатных изданиях списка политических партий, их соответствующих региональных отделений, имеющих право в соответствии с Федеральным законом «О политических партиях» принимать участие в выборах в качестве избирательных объединений по состоянию на день официального опубликования решения о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назначении выборов, размещение его на своем официальном сайте в информационно-телекоммуникационной сети Интернет, а также направление этого списка в ИКБО</w:t>
            </w:r>
          </w:p>
        </w:tc>
        <w:tc>
          <w:tcPr>
            <w:tcW w:w="3827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чем через три дня</w:t>
            </w:r>
          </w:p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не позднее 1</w:t>
            </w: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июня 2017 г.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Белгородской области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п.9 ст.35 ФЗ-67,</w:t>
            </w:r>
          </w:p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ч.17 ст.42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8240B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2A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Извещение ИКБО о проведении мероприятий, связанных с выдвижением кандидатов на должность Губернатора Белгородской области </w:t>
            </w:r>
            <w:r w:rsidRPr="00B42A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(далее - кандидаты) </w:t>
            </w:r>
            <w:r w:rsidRPr="00B42A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обеспечение допуска представителей ИКБО на указанные мероприятия</w:t>
            </w:r>
          </w:p>
          <w:p w:rsidR="00DC27E4" w:rsidRPr="00B42AEE" w:rsidRDefault="00DC27E4" w:rsidP="00215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27E4" w:rsidRPr="00B42AEE" w:rsidRDefault="00DC27E4" w:rsidP="00B47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чем за один день до дня проведения мероприятия при его проведении в городе Белгороде, и не позднее чем за три дня до дня проведения мероприятия при его проведении за пределами города Белгорода</w:t>
            </w:r>
          </w:p>
        </w:tc>
        <w:tc>
          <w:tcPr>
            <w:tcW w:w="2970" w:type="dxa"/>
          </w:tcPr>
          <w:p w:rsidR="00DC27E4" w:rsidRPr="00B42AEE" w:rsidRDefault="00DC27E4" w:rsidP="0002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Политические партии и (или) региональные отделения политических партий </w:t>
            </w:r>
          </w:p>
          <w:p w:rsidR="00DC27E4" w:rsidRPr="00B42AEE" w:rsidRDefault="00DC27E4" w:rsidP="00BF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п. п. «В» п.1 ст.27 ФЗ </w:t>
            </w:r>
          </w:p>
          <w:p w:rsidR="00DC27E4" w:rsidRPr="00B42AEE" w:rsidRDefault="00DC27E4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«О политических партиях»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8B4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Выдвижение кандидатов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политическими партиями и (или) региональными отделениями политических партий на съезде (конференции, общем собрании)</w:t>
            </w:r>
          </w:p>
        </w:tc>
        <w:tc>
          <w:tcPr>
            <w:tcW w:w="3827" w:type="dxa"/>
          </w:tcPr>
          <w:p w:rsidR="009D51CC" w:rsidRPr="00B42AEE" w:rsidRDefault="00DC27E4" w:rsidP="00215D5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ранее чем за 75 дней и не позднее чем за 40 дней 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A42D45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r w:rsidRPr="00B42AEE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c</w:t>
            </w: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26 июня по31 июля 2017 г.) </w:t>
            </w:r>
          </w:p>
        </w:tc>
        <w:tc>
          <w:tcPr>
            <w:tcW w:w="2970" w:type="dxa"/>
          </w:tcPr>
          <w:p w:rsidR="009D51CC" w:rsidRPr="00B42AEE" w:rsidRDefault="00DC27E4" w:rsidP="0002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Политические партии и (или) региональные отделения политических партий </w:t>
            </w:r>
          </w:p>
          <w:p w:rsidR="00DC27E4" w:rsidRPr="00B42AEE" w:rsidRDefault="00DC27E4" w:rsidP="0002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(далее - избирательные объединения)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 ст.36 , ч. 9 ст. 37, ст. 42, 43, ч. 2 ст. 44 ИК</w:t>
            </w:r>
          </w:p>
        </w:tc>
      </w:tr>
      <w:tr w:rsidR="00DC27E4" w:rsidRPr="00B42AEE" w:rsidTr="00AE7AAB">
        <w:trPr>
          <w:gridAfter w:val="1"/>
          <w:wAfter w:w="1143" w:type="dxa"/>
          <w:trHeight w:val="631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020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ИКБО решения уполномоченного органа 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избирательного объединения</w:t>
            </w:r>
            <w:r w:rsidRPr="00B42A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 выдвижении кандидата, </w:t>
            </w: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заявления кандидата</w:t>
            </w: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и иных документов на бумажном носителе и в машиночитаемом виде</w:t>
            </w:r>
          </w:p>
        </w:tc>
        <w:tc>
          <w:tcPr>
            <w:tcW w:w="3827" w:type="dxa"/>
          </w:tcPr>
          <w:p w:rsidR="00697CD7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Не позднее 31 июля 2017 г., </w:t>
            </w:r>
          </w:p>
          <w:p w:rsidR="00697CD7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 18.00 часов 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по местному времени</w:t>
            </w:r>
          </w:p>
        </w:tc>
        <w:tc>
          <w:tcPr>
            <w:tcW w:w="2970" w:type="dxa"/>
          </w:tcPr>
          <w:p w:rsidR="00DC27E4" w:rsidRPr="00B42AEE" w:rsidRDefault="00DC27E4" w:rsidP="008B4C9F">
            <w:pPr>
              <w:pStyle w:val="31"/>
              <w:rPr>
                <w:szCs w:val="24"/>
              </w:rPr>
            </w:pPr>
            <w:r w:rsidRPr="00B42AEE">
              <w:rPr>
                <w:szCs w:val="24"/>
              </w:rPr>
              <w:t xml:space="preserve">Кандидаты, </w:t>
            </w:r>
          </w:p>
          <w:p w:rsidR="009D51CC" w:rsidRPr="00B42AEE" w:rsidRDefault="00DC27E4" w:rsidP="000202B1">
            <w:pPr>
              <w:pStyle w:val="31"/>
              <w:rPr>
                <w:rFonts w:eastAsiaTheme="minorHAnsi"/>
                <w:szCs w:val="24"/>
                <w:lang w:eastAsia="en-US"/>
              </w:rPr>
            </w:pPr>
            <w:r w:rsidRPr="00B42AEE">
              <w:rPr>
                <w:szCs w:val="24"/>
              </w:rPr>
              <w:t>либо в случаях, предусмотренных ИК – уполномоченные представители избирательных объединений</w:t>
            </w:r>
            <w:r w:rsidRPr="00B42AEE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DC27E4" w:rsidRPr="00B42AEE" w:rsidRDefault="00DC27E4" w:rsidP="000202B1">
            <w:pPr>
              <w:pStyle w:val="31"/>
              <w:rPr>
                <w:szCs w:val="24"/>
              </w:rPr>
            </w:pPr>
            <w:r w:rsidRPr="00B42AEE">
              <w:rPr>
                <w:rFonts w:eastAsiaTheme="minorHAnsi"/>
                <w:b/>
                <w:szCs w:val="24"/>
                <w:lang w:eastAsia="en-US"/>
              </w:rPr>
              <w:t>(далее -</w:t>
            </w:r>
            <w:r w:rsidR="00BA1BB1" w:rsidRPr="00B42AEE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Pr="00B42AEE">
              <w:rPr>
                <w:rFonts w:eastAsiaTheme="minorHAnsi"/>
                <w:b/>
                <w:szCs w:val="24"/>
                <w:lang w:eastAsia="en-US"/>
              </w:rPr>
              <w:t>уполномоченные представители)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ч. 2 ст. 44 ИК , 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5 ст. 37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3B4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Выдача кандидату, уполномоченному представителю </w:t>
            </w:r>
          </w:p>
          <w:p w:rsidR="00DC27E4" w:rsidRPr="00B42AEE" w:rsidRDefault="00DC27E4" w:rsidP="009D51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письменной форме подтверждения получения документов о выдвижени</w:t>
            </w:r>
            <w:r w:rsidR="009D51CC"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и разрешения на открытие специального избирательного счета</w:t>
            </w:r>
          </w:p>
          <w:p w:rsidR="00697CD7" w:rsidRPr="00B42AEE" w:rsidRDefault="00697CD7" w:rsidP="009D51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27E4" w:rsidRPr="00B42AEE" w:rsidRDefault="00DC27E4" w:rsidP="000202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принятия соответствующих документов о выдвижении кандидата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11 ст. 37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51CC" w:rsidRPr="00B42AEE" w:rsidRDefault="00DC27E4" w:rsidP="008B4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Сбор подписей депутатов представительных органов муниципальных образований и избранных на муниципальных выборах глав муниципальных образований в поддержку выдвижения кандидата </w:t>
            </w:r>
          </w:p>
          <w:p w:rsidR="00DC27E4" w:rsidRPr="00B42AEE" w:rsidRDefault="00DC27E4" w:rsidP="008B4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(5 процентов от общего числа указанных депутатов)</w:t>
            </w:r>
          </w:p>
        </w:tc>
        <w:tc>
          <w:tcPr>
            <w:tcW w:w="3827" w:type="dxa"/>
          </w:tcPr>
          <w:p w:rsidR="00DC27E4" w:rsidRPr="00B42AEE" w:rsidRDefault="00DC27E4" w:rsidP="002A6A99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2A6A99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Со дня выдвижения кандидата </w:t>
            </w:r>
          </w:p>
        </w:tc>
        <w:tc>
          <w:tcPr>
            <w:tcW w:w="2970" w:type="dxa"/>
          </w:tcPr>
          <w:p w:rsidR="00DC27E4" w:rsidRPr="00B42AEE" w:rsidRDefault="00DC27E4" w:rsidP="008B4C9F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8B4C9F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ч.ч.17-20 ст.43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B47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ИКБО листов поддержки кандидата с иными документами для регистрации кандидата и сведений о трех кандидатурах, отвечающих предусмотренным федеральным законом требованиям к кандидатам для наделения полномочиями члена Совета Федерации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(далее - Совет Федерации)</w:t>
            </w:r>
          </w:p>
        </w:tc>
        <w:tc>
          <w:tcPr>
            <w:tcW w:w="3827" w:type="dxa"/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40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голосования, до 18 часов по местному времени</w:t>
            </w:r>
          </w:p>
          <w:p w:rsidR="009D51CC" w:rsidRPr="00B42AEE" w:rsidRDefault="00DC27E4" w:rsidP="002A6A99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(позднее 31 июля 2017 г., </w:t>
            </w:r>
          </w:p>
          <w:p w:rsidR="00DC27E4" w:rsidRPr="00B42AEE" w:rsidRDefault="00DC27E4" w:rsidP="002A6A99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до 18.00 часов по местному времени)</w:t>
            </w:r>
          </w:p>
        </w:tc>
        <w:tc>
          <w:tcPr>
            <w:tcW w:w="2970" w:type="dxa"/>
          </w:tcPr>
          <w:p w:rsidR="00DC27E4" w:rsidRPr="00B42AEE" w:rsidRDefault="00DC27E4" w:rsidP="00215D50">
            <w:pPr>
              <w:pStyle w:val="31"/>
              <w:rPr>
                <w:szCs w:val="24"/>
              </w:rPr>
            </w:pPr>
            <w:r w:rsidRPr="00B42AEE">
              <w:rPr>
                <w:szCs w:val="24"/>
              </w:rPr>
              <w:t>Кандидаты</w:t>
            </w:r>
            <w:r w:rsidRPr="00B42AEE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DC27E4" w:rsidRPr="00B42AEE" w:rsidRDefault="00DC27E4" w:rsidP="008B4C9F">
            <w:pPr>
              <w:pStyle w:val="31"/>
              <w:rPr>
                <w:szCs w:val="24"/>
              </w:rPr>
            </w:pPr>
            <w:r w:rsidRPr="00B42AEE">
              <w:rPr>
                <w:szCs w:val="24"/>
              </w:rPr>
              <w:t xml:space="preserve">либо уполномоченные представители 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20 ст. 43 ИК</w:t>
            </w:r>
          </w:p>
        </w:tc>
      </w:tr>
      <w:tr w:rsidR="00DC27E4" w:rsidRPr="00B42AEE" w:rsidTr="00AE7AAB">
        <w:trPr>
          <w:gridAfter w:val="1"/>
          <w:wAfter w:w="1143" w:type="dxa"/>
          <w:trHeight w:val="1288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8B4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Выдача кандидату, уполномоченному представителю копии решения об отказе в регистрации кандидата с изложением оснований отказа справки о приеме документов для регистрации кандидата с указанием даты и времени приема</w:t>
            </w:r>
          </w:p>
        </w:tc>
        <w:tc>
          <w:tcPr>
            <w:tcW w:w="3827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 приеме документов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ст.44 ИК</w:t>
            </w:r>
          </w:p>
        </w:tc>
      </w:tr>
      <w:tr w:rsidR="00DC27E4" w:rsidRPr="00B42AEE" w:rsidTr="00AE7AAB">
        <w:trPr>
          <w:gridAfter w:val="1"/>
          <w:wAfter w:w="1143" w:type="dxa"/>
        </w:trPr>
        <w:tc>
          <w:tcPr>
            <w:tcW w:w="851" w:type="dxa"/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C27E4" w:rsidRPr="00B42AEE" w:rsidRDefault="00DC27E4" w:rsidP="008B4C9F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Публикация в газете «Белгородские известия» или размещение в сети Интернет списков лиц, проставивших свои подписи в листах поддержки кандидатов, заверенных подписями кандидатов и представленных в ИКБО</w:t>
            </w:r>
          </w:p>
        </w:tc>
        <w:tc>
          <w:tcPr>
            <w:tcW w:w="3827" w:type="dxa"/>
          </w:tcPr>
          <w:p w:rsidR="00DC27E4" w:rsidRPr="00B42AEE" w:rsidRDefault="00DC27E4" w:rsidP="00BA1BB1">
            <w:pPr>
              <w:pStyle w:val="210"/>
              <w:snapToGrid w:val="0"/>
              <w:jc w:val="center"/>
              <w:rPr>
                <w:sz w:val="24"/>
                <w:szCs w:val="24"/>
              </w:rPr>
            </w:pPr>
            <w:r w:rsidRPr="00B42AEE">
              <w:rPr>
                <w:sz w:val="24"/>
                <w:szCs w:val="24"/>
              </w:rPr>
              <w:t>В течение трех дней со дня представления списка в ИКБО</w:t>
            </w:r>
          </w:p>
        </w:tc>
        <w:tc>
          <w:tcPr>
            <w:tcW w:w="2970" w:type="dxa"/>
          </w:tcPr>
          <w:p w:rsidR="00DC27E4" w:rsidRPr="00B42AEE" w:rsidRDefault="00DC27E4" w:rsidP="00BA1B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</w:tcPr>
          <w:p w:rsidR="00DC27E4" w:rsidRPr="00B42AEE" w:rsidRDefault="00DC27E4" w:rsidP="00BA1BB1">
            <w:pPr>
              <w:pStyle w:val="2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B42AEE">
              <w:rPr>
                <w:b w:val="0"/>
                <w:sz w:val="24"/>
                <w:szCs w:val="24"/>
              </w:rPr>
              <w:t>ч.20 ст. 43 ИК</w:t>
            </w: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8B4C9F">
            <w:pPr>
              <w:pStyle w:val="21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сведений о кандидатах; представляемых в соответствии с </w:t>
            </w:r>
            <w:hyperlink w:anchor="P1533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частями 2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536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ст. 37 ИК, а также сведений о кандидатурах трех членов Совета Федерации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EF5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10 дней со дня поступления представления, а с 30 августа 2017 г. - в срок, установленный ИКБО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Проверяющие органы во взаимодействии с контрольно-ревизионной службой при ИКБО 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 37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8B4C9F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сведений о кандидатах, представляемых в соответствии с </w:t>
            </w:r>
            <w:hyperlink w:anchor="P1544" w:history="1">
              <w:r w:rsidRPr="00B42AEE">
                <w:rPr>
                  <w:rFonts w:ascii="Times New Roman" w:hAnsi="Times New Roman" w:cs="Times New Roman"/>
                  <w:sz w:val="24"/>
                  <w:szCs w:val="24"/>
                </w:rPr>
                <w:t>частью 3</w:t>
              </w:r>
            </w:hyperlink>
            <w:r w:rsidRPr="00B42AEE">
              <w:t xml:space="preserve"> </w:t>
            </w:r>
            <w:r w:rsidRPr="00B42AEE">
              <w:rPr>
                <w:rFonts w:ascii="Times New Roman" w:hAnsi="Times New Roman" w:cs="Times New Roman"/>
                <w:sz w:val="24"/>
                <w:szCs w:val="24"/>
              </w:rPr>
              <w:t xml:space="preserve">статьи 37 ИК и выполнения требований, предусмотренных </w:t>
            </w:r>
            <w:hyperlink w:anchor="P1553" w:history="1">
              <w:r w:rsidRPr="00B42AEE">
                <w:rPr>
                  <w:rFonts w:ascii="Times New Roman" w:hAnsi="Times New Roman" w:cs="Times New Roman"/>
                  <w:sz w:val="24"/>
                  <w:szCs w:val="24"/>
                </w:rPr>
                <w:t>частью 3.2</w:t>
              </w:r>
            </w:hyperlink>
            <w:r w:rsidRPr="00B42AEE">
              <w:rPr>
                <w:rFonts w:ascii="Times New Roman" w:hAnsi="Times New Roman" w:cs="Times New Roman"/>
                <w:sz w:val="24"/>
                <w:szCs w:val="24"/>
              </w:rPr>
              <w:t xml:space="preserve"> статьи 37 ИК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EF5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 течение 20 дней со дня поступления представления,  а с 30 августа 2017 г. - в срок, установленный ИКБО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Проверяющие органы во взаимодействии с контрольно-ревизионной службой при ИКБО 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 37 ИК</w:t>
            </w:r>
          </w:p>
          <w:p w:rsidR="00DC27E4" w:rsidRPr="00B42AEE" w:rsidRDefault="00DC27E4" w:rsidP="00BA1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547DE3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E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при выдвижении и регистрации кандидатов, достоверности подписей, проставленных в листах поддержки кандидата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10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принятия документов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для регистрации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ст.46, ст.45 ИК</w:t>
            </w:r>
          </w:p>
        </w:tc>
      </w:tr>
      <w:tr w:rsidR="00DC27E4" w:rsidRPr="00B42AEE" w:rsidTr="009D51CC">
        <w:trPr>
          <w:gridAfter w:val="1"/>
          <w:wAfter w:w="1143" w:type="dxa"/>
          <w:trHeight w:val="34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9D5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Извещение кандидата, 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избирательно</w:t>
            </w:r>
            <w:r w:rsidR="009D51CC"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объединени</w:t>
            </w:r>
            <w:r w:rsidR="009D51CC"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, о выявившейся неполноте сведений о кандидате или несоблюдении требований ИК к оформлению документов, представленных в ИКБО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три дня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заседания ИКБО,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 котором должен рассматриваться вопрос о регистрации кандидата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ч.2.1 ст. 46 ИК</w:t>
            </w: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C96B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Реализация права кандидата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на внесение уточнений и дополнений в документы, представленные в ИКБО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один день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заседания ИКБО,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lastRenderedPageBreak/>
              <w:t>на котором должен рассматриваться вопрос о регистрации соответствующего кандидата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C96BDF">
            <w:pPr>
              <w:pStyle w:val="31"/>
              <w:rPr>
                <w:szCs w:val="24"/>
              </w:rPr>
            </w:pPr>
            <w:r w:rsidRPr="00B42AEE">
              <w:rPr>
                <w:szCs w:val="24"/>
              </w:rPr>
              <w:lastRenderedPageBreak/>
              <w:t>Кандидаты</w:t>
            </w:r>
            <w:r w:rsidRPr="00B42AEE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ч.2.1 ст. 46 ИК</w:t>
            </w: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C96BD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либо принятие мотивированного решения об отказе в его регистрации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10 дней после приема необходимых для регистрации документов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ч.ч.1, 8.1,12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 46 ИК</w:t>
            </w:r>
          </w:p>
        </w:tc>
      </w:tr>
      <w:tr w:rsidR="00DC27E4" w:rsidRPr="00B42AEE" w:rsidTr="00AE7AAB">
        <w:trPr>
          <w:gridAfter w:val="1"/>
          <w:wAfter w:w="1143" w:type="dxa"/>
          <w:trHeight w:val="746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C9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Выдача кандидату, уполномоченному представителю копии решения об отказе в регистрации кандидата с изложением оснований отказа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суток</w:t>
            </w:r>
          </w:p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 момента принятия решения</w:t>
            </w:r>
          </w:p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об отказе в регистрации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8 ст. 46 ИК</w:t>
            </w:r>
          </w:p>
        </w:tc>
      </w:tr>
      <w:tr w:rsidR="00DC27E4" w:rsidRPr="00B42AEE" w:rsidTr="00AE7AAB">
        <w:trPr>
          <w:gridAfter w:val="1"/>
          <w:wAfter w:w="1143" w:type="dxa"/>
          <w:trHeight w:val="348"/>
        </w:trPr>
        <w:tc>
          <w:tcPr>
            <w:tcW w:w="851" w:type="dxa"/>
            <w:tcBorders>
              <w:bottom w:val="single" w:sz="4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C27E4" w:rsidRPr="00B42AEE" w:rsidRDefault="00DC27E4" w:rsidP="00C96B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Передача представителям средств массовой информации сведений о зарегистрированных кандидатах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для опубликования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двух суток после регистрации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12 ст. 46 ИК</w:t>
            </w:r>
          </w:p>
        </w:tc>
      </w:tr>
      <w:tr w:rsidR="00DC27E4" w:rsidRPr="00B42AEE" w:rsidTr="00AE7AAB">
        <w:trPr>
          <w:gridAfter w:val="1"/>
          <w:wAfter w:w="1143" w:type="dxa"/>
          <w:trHeight w:val="558"/>
        </w:trPr>
        <w:tc>
          <w:tcPr>
            <w:tcW w:w="851" w:type="dxa"/>
            <w:tcBorders>
              <w:bottom w:val="single" w:sz="8" w:space="0" w:color="auto"/>
            </w:tcBorders>
          </w:tcPr>
          <w:p w:rsidR="00DC27E4" w:rsidRPr="00B42AEE" w:rsidRDefault="00DC27E4" w:rsidP="00F1099C">
            <w:pPr>
              <w:pStyle w:val="af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</w:tcBorders>
          </w:tcPr>
          <w:p w:rsidR="00DC27E4" w:rsidRPr="00B42AEE" w:rsidRDefault="00DC27E4" w:rsidP="00B471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избирателей сведений о кандидатах, представленных при их выдвижении, в том числе информации о фактах представления кандидатами недостоверных сведений, предусмотренных </w:t>
            </w:r>
            <w:hyperlink w:anchor="P1533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частями 2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544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3 статьи 37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ИК (если такая информация имеется) 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:rsidR="00DC27E4" w:rsidRPr="00B42AEE" w:rsidRDefault="00DC27E4" w:rsidP="00697CD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После проверки документов, представленных для регистрации</w:t>
            </w:r>
          </w:p>
        </w:tc>
        <w:tc>
          <w:tcPr>
            <w:tcW w:w="2970" w:type="dxa"/>
            <w:tcBorders>
              <w:bottom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7, 8 ст. 33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F10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15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widowControl w:val="0"/>
              <w:spacing w:after="0" w:line="240" w:lineRule="auto"/>
              <w:ind w:left="360" w:right="-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СТАТУС КАНДИДАТОВ. ДОВЕРЕННЫЕ ЛИЦА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pStyle w:val="6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Представление в ИКБО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пять дней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 или уполномоченные представители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2 ст. 49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Назначение доверенных лиц (кандидат вправе назначить - до сорока пяти доверенных лиц; избирательное объединение, выдвинувшее кандидата, - до двадцати пяти доверенных лиц)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BB1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После уведомления ИКБО </w:t>
            </w:r>
          </w:p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 выдвижении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567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DC27E4" w:rsidRPr="00B42AEE" w:rsidRDefault="009D51CC" w:rsidP="0054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DC27E4"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 ст. 51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97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кандидата, избирательного объединения и выдача удостоверений установленной формы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90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В течение пяти дней со дня поступления в ИКБО письменного заявления кандидата либо письменного представления избирательного объединения о назначении доверенных лиц и письменных заявлений самих граждан о согласии быть доверенными лицами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  <w:p w:rsidR="00DC27E4" w:rsidRPr="00B42AEE" w:rsidRDefault="00DC27E4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2 ст. 51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trHeight w:val="31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Реализация права кандидата, избирательного объединения, назначивших доверенных лиц, на их отзыв, уведомив об этом ИКБО, которая аннулирует удостоверения, выданные отозванным доверенным лицам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любое время периода полномочий доверенных лиц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3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="009D51CC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27E4" w:rsidRPr="00B42AEE" w:rsidRDefault="009D51CC" w:rsidP="00547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ст.51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Назначение членов комиссии с правом совещательного голоса в ИКБО, ИКМО (ТИК)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представления документов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54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="009D51CC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27E4" w:rsidRPr="00B42AEE" w:rsidRDefault="009D51CC" w:rsidP="00547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20 ст. 33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Назначение членов комиссий с правом совещательного голоса в участковые избирательные комиссии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0C7509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54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="009D51CC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27E4" w:rsidRPr="00B42AEE" w:rsidRDefault="009D51CC" w:rsidP="00547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20 ст. 33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Направление в ИКБО сведений: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- об адресе места нахождения и номерах телефонов штаба (центра) и о руководителе штаба (центра)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Незамедлительно,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создания штаба (центра) поддержки избирательной кампании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54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="009D51CC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27E4" w:rsidRPr="00B42AEE" w:rsidRDefault="009D51CC" w:rsidP="00547DE3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4 ст. 51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13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Реализация права кандидата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снять свою кандидатуру, подав письменное заявление в ИКБО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пять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(не позднее 4 сентября 2017 г.)</w:t>
            </w:r>
            <w:r w:rsidR="002C04DE"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а при наличии вынуждающих обстоятельств – не позднее чем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за один день до дня голосования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(не позднее 8 сентября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C96B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п.30 ст.38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ст.47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76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C04DE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Реализация права избирательного объединения отозвать выдвинутого ею кандидата по решению уполномоче</w:t>
            </w:r>
            <w:r w:rsidR="002C04DE" w:rsidRPr="00B42AEE">
              <w:rPr>
                <w:i w:val="0"/>
                <w:sz w:val="24"/>
                <w:szCs w:val="24"/>
              </w:rPr>
              <w:t>нного органа, представленному в</w:t>
            </w:r>
            <w:r w:rsidRPr="00B42AEE">
              <w:rPr>
                <w:i w:val="0"/>
                <w:sz w:val="24"/>
                <w:szCs w:val="24"/>
              </w:rPr>
              <w:t xml:space="preserve"> ИКБО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пять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4 сентября 2017 г.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Уполномоченный орган избирательного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32 ст.38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ч.ч.1-3 ст.47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9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Принятие решения об аннулировании регистрации кандидата на основании письменного заявления о снятии кандидатуры или отзыве кандидата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4DE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в трехдневный срок со дня поступления заявления,</w:t>
            </w:r>
          </w:p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а с 6 сентября – в течение суток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30, 31 ст. 38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1, 2 ст. 47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63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день принятия решения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 23 ст. 38 ФЗ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96BDF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Передача информации о выбытии кандидата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в СМИ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24 часов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выбытия кандидата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ч.15 ст. 46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ИКБО новой кандидатуры (новых кандидатур) </w:t>
            </w:r>
            <w:r w:rsidR="002C04DE" w:rsidRPr="00B42AEE">
              <w:rPr>
                <w:rFonts w:ascii="Times New Roman" w:hAnsi="Times New Roman"/>
                <w:sz w:val="24"/>
                <w:szCs w:val="24"/>
              </w:rPr>
              <w:t xml:space="preserve">для наделения полномочиями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члена Совета Федерации</w:t>
            </w:r>
            <w:r w:rsidR="002C04DE" w:rsidRPr="00B42AEE">
              <w:rPr>
                <w:rFonts w:ascii="Times New Roman" w:hAnsi="Times New Roman"/>
                <w:sz w:val="24"/>
                <w:szCs w:val="24"/>
              </w:rPr>
              <w:t xml:space="preserve">, в случае выбытия </w:t>
            </w:r>
            <w:r w:rsidR="00987B05" w:rsidRPr="00B42AEE">
              <w:rPr>
                <w:rFonts w:ascii="Times New Roman" w:hAnsi="Times New Roman"/>
                <w:b/>
                <w:sz w:val="24"/>
                <w:szCs w:val="24"/>
              </w:rPr>
              <w:t>не позднее 25 августа 2017 г.</w:t>
            </w:r>
            <w:r w:rsidR="00987B05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4DE" w:rsidRPr="00B42AEE">
              <w:rPr>
                <w:rFonts w:ascii="Times New Roman" w:hAnsi="Times New Roman"/>
                <w:sz w:val="24"/>
                <w:szCs w:val="24"/>
              </w:rPr>
              <w:t xml:space="preserve">ранее представленной кандидатуры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15E" w:rsidRPr="00B42AEE" w:rsidRDefault="0072015E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двухдневный срок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1.1 ст. 47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EE">
              <w:rPr>
                <w:rFonts w:ascii="Times New Roman" w:hAnsi="Times New Roman" w:cs="Times New Roman"/>
                <w:sz w:val="24"/>
                <w:szCs w:val="24"/>
              </w:rPr>
              <w:t>Представление в ИКБО письменного заявления об отзыве кандидатуры для наделения полномочиями члена Совета Федерации (при наличии вынуждающих обстоятельств)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Не позднее 8 сентября 2017 г.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1.2 ст. 47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26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заявления в суд об отмене регистрации кандидата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Не позднее 5 сентября 2017 г.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987B05" w:rsidP="00B47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ИКБО, 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кандидаты, избирательные объединения</w:t>
            </w:r>
            <w:r w:rsidR="00DC27E4"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 76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 114 ИК</w:t>
            </w:r>
          </w:p>
        </w:tc>
      </w:tr>
      <w:tr w:rsidR="00DC27E4" w:rsidRPr="00B42AEE" w:rsidTr="00F10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15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A60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Информирование избирателей, в том числе через СМИ о ходе подготовки и проведения выборов, о сроках и порядке совершения избирательных действий, о кандидатах, о порядке подачи заявления о включении избирателя в список избирателей по месту нахождения</w:t>
            </w:r>
            <w:r w:rsidR="00A60002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15E" w:rsidRPr="00B42AEE" w:rsidRDefault="0072015E" w:rsidP="00B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B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избирательной кампании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15E" w:rsidRPr="00B42AEE" w:rsidRDefault="0072015E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BB1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ИКБО, 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 44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ст.53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 соответствии с Порядком, утвержденным ЦИК России  </w:t>
            </w:r>
          </w:p>
        </w:tc>
        <w:tc>
          <w:tcPr>
            <w:tcW w:w="1143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25C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в помещениях избирательных комиссий информации о зарегистрированных кандидатах, информации о фактах представления кандидатами недостоверных сведений, предусмотренных </w:t>
            </w:r>
            <w:hyperlink w:anchor="P1533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частями 2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544" w:history="1">
              <w:r w:rsidRPr="00B42AEE">
                <w:rPr>
                  <w:rFonts w:ascii="Times New Roman" w:hAnsi="Times New Roman"/>
                  <w:sz w:val="24"/>
                  <w:szCs w:val="24"/>
                </w:rPr>
                <w:t>3 статьи 37</w:t>
              </w:r>
            </w:hyperlink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ИК (если такая информация имеется), сведения о кандидатурах членов Совета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15 дней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25 августа 2017 г.)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BB1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ИКБО, 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-70" w:right="-70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-70" w:right="-70" w:firstLine="141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ч.15 ст. 46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3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Агитационный период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кандидатом в ИКБО заявления о согласии баллотироваться и </w:t>
            </w:r>
          </w:p>
          <w:p w:rsidR="00DC27E4" w:rsidRPr="00B42AEE" w:rsidRDefault="00DC27E4" w:rsidP="00B471F4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до 00.00 часов по местному времени 9 сентября 2017 г.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25CB0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Граждане Российской Федерации, кандидаты, избирательные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1 ст. 57 ИК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C703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Начинается за 28 дней до дня голосования и прекращается в ноль часов по местному времени за одни сутки до дня голосования.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(с 12 августа до 00.00 часов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по местному времени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9 сентября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ч.2.ст.57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2693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Управление Роскомнадзора по Белгородской области списка региональных государственных организаций телерадиовещания и региональных государственных периодических печатных изданий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DC27E4" w:rsidRPr="00B42AEE" w:rsidRDefault="00DC27E4" w:rsidP="00720E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15 июня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269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Управление массовых коммуникаций и общественных отношений департамента внутренней и кадровой политики Белгородской области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 ст. 55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2693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Управление Роскомнадзора по Белгородской области списка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на пятый день после дня официального опубликования (публикации) решения о назначении выборов </w:t>
            </w:r>
          </w:p>
          <w:p w:rsidR="00DC27E4" w:rsidRPr="00B42AEE" w:rsidRDefault="00DC27E4" w:rsidP="00720E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15 июня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ч.10 ст. 55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ИКБО перечня 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27E4" w:rsidRPr="00B42AEE" w:rsidRDefault="00DC27E4" w:rsidP="00720E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20 июня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E927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 и массовых коммуникаций по Белгородской области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ч.7,8 ст. 55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перечня 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  <w:p w:rsidR="00DC27E4" w:rsidRPr="00B42AEE" w:rsidRDefault="00DC27E4" w:rsidP="00720E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25 июня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E9270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  <w:p w:rsidR="00DC27E4" w:rsidRPr="00B42AEE" w:rsidRDefault="00DC27E4" w:rsidP="00E9270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Редакция газеты «Белгородские известия»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 55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и представление в ИКБО сведений о размере (в рублях) и других условиях оплаты эфирного времени,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DC27E4" w:rsidRPr="00B42AEE" w:rsidRDefault="00DC27E4" w:rsidP="00720E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11июня по 10 июля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 и редакции сетевых изданий независимо от формы собственности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 58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Опубликование и представление в ИКБО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</w:t>
            </w: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DC27E4" w:rsidRPr="00B42AEE" w:rsidRDefault="00DC27E4" w:rsidP="00720E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11июня по 10 июля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269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ч.1.1. ст. 62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720E1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предвыборной программы избирательного объединения не менее чем в одном региональном государственном периодическом печатном издании, а также размещение ее</w:t>
            </w:r>
            <w:r w:rsidRPr="00B42AEE">
              <w:rPr>
                <w:rFonts w:ascii="Times New Roman" w:hAnsi="Times New Roman"/>
                <w:sz w:val="24"/>
                <w:szCs w:val="24"/>
              </w:rPr>
              <w:br/>
              <w:t xml:space="preserve"> в сети «Интернет»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BB1" w:rsidRPr="00B42AEE" w:rsidRDefault="00DC27E4" w:rsidP="001A09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10 дней</w:t>
            </w:r>
          </w:p>
          <w:p w:rsidR="00DC27E4" w:rsidRPr="00B42AEE" w:rsidRDefault="00DC27E4" w:rsidP="001A09E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:rsidR="00DC27E4" w:rsidRPr="00B42AEE" w:rsidRDefault="00DC27E4" w:rsidP="00987B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30 августа 2017 г.</w:t>
            </w:r>
            <w:r w:rsidR="00987B05" w:rsidRPr="00B42A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</w:rPr>
              <w:t>ч.10 ст.56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в редакции государственных и муниципальных телерадиокомпаний, периодических печатных изданий письменных заявок о предоставлении бесплатного эфирного времени и бесплатных печатных площадей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05" w:rsidRPr="00B42AEE" w:rsidRDefault="00DC27E4" w:rsidP="00B25CB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двух дней после регистрации кандидатов, но </w:t>
            </w:r>
          </w:p>
          <w:p w:rsidR="00DC27E4" w:rsidRPr="00B42AEE" w:rsidRDefault="00DC27E4" w:rsidP="00B25CB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позднее, чем за один день до проведения жеребьевки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25C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ч.ч.6,8 ст.59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ч.ч.4,5 ст.60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в редакции государственных и муниципальных, а также других телерадиокомпаний, периодических печатных изданий письменных заявок о предоставлении эфирного времени, печатной площади на платной основе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B05" w:rsidRPr="00B42AEE" w:rsidRDefault="00DC27E4" w:rsidP="009374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двух дней после регистрации кандидатов, но </w:t>
            </w:r>
          </w:p>
          <w:p w:rsidR="00DC27E4" w:rsidRPr="00B42AEE" w:rsidRDefault="00DC27E4" w:rsidP="009374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позднее, чем за один день до проведения жеребьевки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25CB0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ч.ч.8-11 ст.59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ч.ч.5-8 ст.60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469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Проведение жеребьевки среди зарегистрированных кандидатов в целях распределения бесплатной и платной печатной площади, бесплатного и платного эфирного времени для размещения предвыборных агитационных материалов с определением дат публикаций, дат и времени выхода в эфир агитационных материалов. Утверждение графиков предоставления печатной площади и эфирного времени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 завершении регистрации кандидатов, но не позднее,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чем за 30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10 августа 2017г.)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</w:t>
            </w:r>
            <w:r w:rsidR="00987B05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ч.ч.6,8 ст.59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ч.ч.4, 5 ст.60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 бесплатного и платного эфирного времени и бесплатной и платной печатной площади для проведения предвыборной агитации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Незамедлительно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после завершения жеребьевки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ИКБО,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«Белгородские известия»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 ст. 59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 для проведения предвыборной агитации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позднее чем за два дня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выхода в эфир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агитационного материала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ч.12 ст.59 ИК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92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Сообщение в соответствующие редакции периодических печатных изданий об отказе от использования печатной площади, предоставляемой для проведения предвыборной агитации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публикации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  <w:r w:rsidRPr="00B42A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ст.60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98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предоставляемых кандидатам для проведения предвыборной агитации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Весь период в соответствии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с графиком предоставления бесплатных и платных эфирного времени и печатных площадей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3C27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изданий, редакции сетевых изданий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 ст.58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332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филиалу ПАО Сбербанка платежного документа о перечислении средств в оплату стоимости эфирного времени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два дня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предоставления эфирного времени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Зарегистрированные кандидаты, уполномоченные представители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ст.59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филиалу ПАО Сбербанка платежного документа о перечислении средств в оплату стоимости печатной площади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три дня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опубликования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Зарегистрированные кандидаты, уполномоченные представители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ст.60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Предоставление копии платежного документа с отметкой филиала ПАО Сбербанка в организацию телерадиовещания, редакцию периодического печатного издания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предоставления эфирного времени, печатной площади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3C2707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Зарегистрированные кандидаты,</w:t>
            </w:r>
          </w:p>
          <w:p w:rsidR="00DC27E4" w:rsidRPr="00B42AEE" w:rsidRDefault="00DC27E4" w:rsidP="009374DC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ст.59 ИК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ст.60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3C27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Предоставление в ИКБО данных учета объемов и стоимости эфирного времени и печатной площади, услуг по размещению агитационных материалов в сетевых изданиях, предоставленных зарегистрированным кандидатам для проведения предвыборной агитации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3C27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10 дней</w:t>
            </w:r>
          </w:p>
          <w:p w:rsidR="00DC27E4" w:rsidRPr="00B42AEE" w:rsidRDefault="00DC27E4" w:rsidP="003C27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:rsidR="00DC27E4" w:rsidRPr="00B42AEE" w:rsidRDefault="00DC27E4" w:rsidP="00530F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19 сентября 2017г.)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3C27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 ст.58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pos="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Рассмотрение письменных заявок о выделении помещений для проведения встреч зарегистрированных кандидатов, их доверенных лиц, уполномоченных представителей с избирателями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трех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подачи заявки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помещений, находящихся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п.5 ст.53 ФЗ</w:t>
            </w:r>
          </w:p>
          <w:p w:rsidR="00DC27E4" w:rsidRPr="00B42AEE" w:rsidRDefault="00DC27E4" w:rsidP="00BA1BB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ч.ч.3-5 ст.61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Уведомление в письменной форме ИКБО о факте предоставления помещения зарегистрированному кандидату, избирательному объединению,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помещений, находящихся в государственной и муниципальной собственности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pStyle w:val="61"/>
              <w:keepNext w:val="0"/>
              <w:widowControl w:val="0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B42AEE">
              <w:rPr>
                <w:b w:val="0"/>
                <w:bCs w:val="0"/>
                <w:sz w:val="24"/>
                <w:szCs w:val="24"/>
              </w:rPr>
              <w:t>ч. 4 ст. 61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встреч зарегистрированных кандидатов, их доверенных лиц, представителей избирательных объединений с избирателями, или информирование об этом других зарегистрированных кандидатов, иным способом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pStyle w:val="61"/>
              <w:keepNext w:val="0"/>
              <w:widowControl w:val="0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B42AEE">
              <w:rPr>
                <w:b w:val="0"/>
                <w:bCs w:val="0"/>
                <w:sz w:val="24"/>
                <w:szCs w:val="24"/>
              </w:rPr>
              <w:t>ч. 4.1 ст. 61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87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Организатор публичного мероприятия, органы исполнительной власти Белгородской области или органы местного самоуправления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ч.2. ст.61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Выделение  и оборудование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30 дней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DC27E4" w:rsidRPr="00B42AEE" w:rsidRDefault="00DC27E4" w:rsidP="00B471F4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10 августа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 предложению 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ст.62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ИКБО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  <w:r w:rsidR="00697CD7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="00987B05"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B05" w:rsidRPr="00B42AEE">
              <w:rPr>
                <w:rFonts w:ascii="Times New Roman" w:hAnsi="Times New Roman"/>
              </w:rPr>
              <w:t>в том числе электронные образцы агитационных материалов в машиночитаемом виде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начала распространения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соответствующих агитационных материалов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ч.3 ст.62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Правоохранительные и иные органы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 ст.64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Хранение видео- и аудиозаписей, содержащих предвыборную агитацию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шести месяцев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выхода в эфир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теле- и радиопрограмм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Соответствующие организации телерадиовещания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ч.14 ст.59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менее трех лет</w:t>
            </w:r>
          </w:p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со дня голосования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 ст.58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5 дней до дня голосования, а так же в день голосования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(с 5 сентября до 21 часа по московскому времени </w:t>
            </w:r>
          </w:p>
          <w:p w:rsidR="00DC27E4" w:rsidRPr="00B42AEE" w:rsidRDefault="00DC27E4" w:rsidP="00697C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2017 г.) 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9374D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Граждане Российской Федерации, организации телерадиовещания, редакции периодических печатных изданий, организации, публикующие результаты опросов и прогнозы результатов выборов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п.3 ст.46 ФЗ</w:t>
            </w:r>
          </w:p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ч.3 ст.54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 на территории соответствующего избирательного округа,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97C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день голосования, до момента окончания голосования</w:t>
            </w:r>
          </w:p>
          <w:p w:rsidR="00DC27E4" w:rsidRPr="00B42AEE" w:rsidRDefault="00DC27E4" w:rsidP="00697C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(10 сентября 2017 г. до 2</w:t>
            </w:r>
            <w:r w:rsidR="00BA1BB1" w:rsidRPr="00B42AEE">
              <w:rPr>
                <w:rFonts w:ascii="Times New Roman" w:hAnsi="Times New Roman"/>
                <w:b/>
                <w:sz w:val="24"/>
                <w:szCs w:val="24"/>
              </w:rPr>
              <w:t>1 часа по московскому времени)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697CD7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Граждане Российской Федерации, организации телерадиовещания, редакции периодических печатных изданий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 53 ИК</w:t>
            </w:r>
          </w:p>
        </w:tc>
      </w:tr>
      <w:tr w:rsidR="00DC27E4" w:rsidRPr="00B42AEE" w:rsidTr="00AE7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Запрет на рекламу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политической партии, выдвинувшей кандидата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день голосования и в день, предшествующий дню голосования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(9 и 10 сентября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Кандидаты,</w:t>
            </w:r>
          </w:p>
          <w:p w:rsidR="00DC27E4" w:rsidRPr="00B42AEE" w:rsidRDefault="003D2BA0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</w:t>
            </w:r>
            <w:r w:rsidR="00DC27E4" w:rsidRPr="00B42AEE">
              <w:rPr>
                <w:rFonts w:ascii="Times New Roman" w:hAnsi="Times New Roman"/>
                <w:sz w:val="24"/>
                <w:szCs w:val="24"/>
              </w:rPr>
              <w:t>збирательные объединения,</w:t>
            </w:r>
          </w:p>
          <w:p w:rsidR="00DC27E4" w:rsidRPr="00B42AEE" w:rsidRDefault="00DC27E4" w:rsidP="00215D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иные физические и юридические лица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BA1B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ч.5 ст. 64 ИК</w:t>
            </w:r>
          </w:p>
        </w:tc>
      </w:tr>
      <w:tr w:rsidR="00DC27E4" w:rsidRPr="00B42AEE" w:rsidTr="00F10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</w:trPr>
        <w:tc>
          <w:tcPr>
            <w:tcW w:w="157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7E4" w:rsidRPr="00B42AEE" w:rsidRDefault="00DC27E4" w:rsidP="00F1099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ФИНАНСИРОВАНИЕ ВЫБОРОВ</w:t>
            </w:r>
          </w:p>
        </w:tc>
      </w:tr>
      <w:tr w:rsidR="00CB5140" w:rsidRPr="00B42AEE" w:rsidTr="003D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6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Финансирование ИКБО из областного бюджета на подготовку и проведение выборов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CB5140" w:rsidRPr="00B42AEE" w:rsidRDefault="00CB5140" w:rsidP="00697CD7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(не позднее 20 июня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697CD7">
            <w:pPr>
              <w:pStyle w:val="1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AEE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Белгородской области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ч.ч.1,3 ст.65 ИК</w:t>
            </w:r>
          </w:p>
        </w:tc>
      </w:tr>
      <w:tr w:rsidR="00CB5140" w:rsidRPr="00B42AEE" w:rsidTr="003D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143" w:type="dxa"/>
          <w:cantSplit/>
          <w:trHeight w:val="6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Распределение средств на подготовку и проведение выборов между: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- ИКМО (ТИК); 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-участковым избирательным комиссиям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3D2B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70 дней 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 июля 2017 г.)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25 дней 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15 августа 2017 г.)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BA0" w:rsidRPr="00B42AEE" w:rsidRDefault="003D2BA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  <w:r w:rsidR="003D2BA0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BA0" w:rsidRPr="00B42AEE" w:rsidRDefault="003D2BA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BA0" w:rsidRPr="00B42AEE" w:rsidRDefault="003D2BA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F426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426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Инструкция о порядке открытия и ведения счетов, учета, отчетности</w:t>
            </w:r>
          </w:p>
        </w:tc>
      </w:tr>
    </w:tbl>
    <w:p w:rsidR="00697CD7" w:rsidRPr="00B42AEE" w:rsidRDefault="00697CD7">
      <w:r w:rsidRPr="00B42AEE">
        <w:br w:type="page"/>
      </w:r>
    </w:p>
    <w:tbl>
      <w:tblPr>
        <w:tblW w:w="157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954"/>
        <w:gridCol w:w="3543"/>
        <w:gridCol w:w="18"/>
        <w:gridCol w:w="3236"/>
        <w:gridCol w:w="2130"/>
      </w:tblGrid>
      <w:tr w:rsidR="00CB5140" w:rsidRPr="00B42AEE" w:rsidTr="00697CD7">
        <w:trPr>
          <w:cantSplit/>
        </w:trPr>
        <w:tc>
          <w:tcPr>
            <w:tcW w:w="15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ОТЧЕТНОСТЬ ИЗБИРАТЕЛЬНЫХ КОМИССИЙ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5413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ИКМО (ТИК) финансовых отчетов с приложением первичных финансовых документов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10 дней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(не позднее 20 сентября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DB0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ч.5 ст.65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937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ИКБО финансовых отчетов о поступлении и расходовании средств, выделенных на подготовку и проведение выборов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31"/>
              <w:widowControl w:val="0"/>
              <w:rPr>
                <w:szCs w:val="24"/>
              </w:rPr>
            </w:pPr>
            <w:r w:rsidRPr="00B42AEE">
              <w:rPr>
                <w:szCs w:val="24"/>
              </w:rPr>
              <w:t>Не позднее чем через 35 дней со дня проведения голосования</w:t>
            </w:r>
          </w:p>
          <w:p w:rsidR="00CB5140" w:rsidRPr="00B42AEE" w:rsidRDefault="00CB5140" w:rsidP="001A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iCs/>
                <w:sz w:val="24"/>
                <w:szCs w:val="24"/>
              </w:rPr>
              <w:t>(не позднее 14 октября 2017 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 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-70" w:right="-70" w:firstLine="14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ч.5 ст.65 ИК</w:t>
            </w:r>
          </w:p>
        </w:tc>
      </w:tr>
      <w:tr w:rsidR="00CB5140" w:rsidRPr="00B42AEE" w:rsidTr="00697CD7">
        <w:trPr>
          <w:cantSplit/>
          <w:trHeight w:val="11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Белгородскую областную Думу финансового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70 дней со дня официального опубликования результатов выборов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ч.5 ст.65 ИК</w:t>
            </w:r>
          </w:p>
        </w:tc>
      </w:tr>
      <w:tr w:rsidR="00CB5140" w:rsidRPr="00B42AEE" w:rsidTr="00697CD7">
        <w:trPr>
          <w:cantSplit/>
        </w:trPr>
        <w:tc>
          <w:tcPr>
            <w:tcW w:w="15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widowControl w:val="0"/>
              <w:spacing w:after="0" w:line="240" w:lineRule="auto"/>
              <w:ind w:left="360" w:hanging="5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ИЗБИРАТЕЛЬНЫЙ ФОНД КАНДИДАТА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Создание кандидатом собственного избирательного фонда для финансирования своей избирательной кампании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C1425E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период после письменного уведомления ИКБО о выдвижении кандидата и до предоставления документов для регистрации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ст.67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BA0" w:rsidRPr="00B42AEE" w:rsidRDefault="00CB5140" w:rsidP="003D2BA0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письменного</w:t>
            </w:r>
          </w:p>
          <w:p w:rsidR="003D2BA0" w:rsidRPr="00B42AEE" w:rsidRDefault="00CB5140" w:rsidP="003D2BA0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уведомления ИКБО</w:t>
            </w:r>
          </w:p>
          <w:p w:rsidR="00CB5140" w:rsidRPr="00B42AEE" w:rsidRDefault="00CB5140" w:rsidP="003D2BA0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 выдвижении кандидата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 ст.58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ст.67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Открытие кандидатом либо его уполномоченным представителем по финансовым вопросам специального счета в филиале ПАО Сбербанка для формирования избирательного фонда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уполномоченный представитель  по финансовым вопросам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п.11 ст.58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ч.12 ст. 67 ИК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40" w:rsidRPr="00B42AEE" w:rsidTr="00697CD7">
        <w:trPr>
          <w:cantSplit/>
          <w:trHeight w:val="114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C142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ИКБО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трехдневный срок после открытия счета в банке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3D2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 либо его уполно</w:t>
            </w:r>
            <w:r w:rsidR="003D2BA0" w:rsidRPr="00B42AEE">
              <w:rPr>
                <w:rFonts w:ascii="Times New Roman" w:hAnsi="Times New Roman"/>
                <w:sz w:val="24"/>
                <w:szCs w:val="24"/>
              </w:rPr>
              <w:t>моченный по финансовым вопросам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Инструкция о порядке открытия и ведения специальных счетов формирования и расходования денежных средств избирательных фондов и отчетности по этим средствам</w:t>
            </w:r>
          </w:p>
        </w:tc>
      </w:tr>
      <w:tr w:rsidR="00CB5140" w:rsidRPr="00B42AEE" w:rsidTr="00697CD7">
        <w:trPr>
          <w:cantSplit/>
          <w:trHeight w:val="333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Представление в ИКБО сведений о поступлении и расходовании денежных средств, находящихся на специальных счетах кандидатов</w:t>
            </w:r>
            <w:r w:rsidR="003D2BA0" w:rsidRPr="00B42A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140" w:rsidRPr="00B42AEE" w:rsidRDefault="00CB5140" w:rsidP="00C142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C142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BA0" w:rsidRPr="00B42AEE" w:rsidRDefault="003D2BA0" w:rsidP="00C142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C142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 по представлению (запросу) ИКБО, а также по требованию кандидата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af2"/>
              <w:widowControl w:val="0"/>
              <w:rPr>
                <w:b/>
                <w:szCs w:val="24"/>
              </w:rPr>
            </w:pPr>
            <w:r w:rsidRPr="00B42AEE">
              <w:rPr>
                <w:b/>
                <w:szCs w:val="24"/>
              </w:rPr>
              <w:t>периодически,</w:t>
            </w:r>
          </w:p>
          <w:p w:rsidR="00CB5140" w:rsidRPr="00B42AEE" w:rsidRDefault="00CB5140" w:rsidP="00215D50">
            <w:pPr>
              <w:pStyle w:val="af2"/>
              <w:widowControl w:val="0"/>
              <w:rPr>
                <w:b/>
                <w:szCs w:val="24"/>
              </w:rPr>
            </w:pPr>
            <w:r w:rsidRPr="00B42AEE">
              <w:rPr>
                <w:szCs w:val="24"/>
              </w:rPr>
              <w:t xml:space="preserve">-по представлению ИКБО в </w:t>
            </w:r>
            <w:r w:rsidRPr="00B42AEE">
              <w:rPr>
                <w:b/>
                <w:szCs w:val="24"/>
              </w:rPr>
              <w:t>трехдневный срок,</w:t>
            </w:r>
          </w:p>
          <w:p w:rsidR="00CB5140" w:rsidRPr="00B42AEE" w:rsidRDefault="00CB5140" w:rsidP="00215D50">
            <w:pPr>
              <w:pStyle w:val="af2"/>
              <w:widowControl w:val="0"/>
              <w:rPr>
                <w:b/>
                <w:szCs w:val="24"/>
              </w:rPr>
            </w:pPr>
            <w:r w:rsidRPr="00B42AEE">
              <w:rPr>
                <w:szCs w:val="24"/>
              </w:rPr>
              <w:t xml:space="preserve">- за три дня до дня голосования – </w:t>
            </w:r>
            <w:r w:rsidRPr="00B42AEE">
              <w:rPr>
                <w:b/>
                <w:szCs w:val="24"/>
              </w:rPr>
              <w:t>немедленно;</w:t>
            </w:r>
          </w:p>
          <w:p w:rsidR="00CB5140" w:rsidRPr="00B42AEE" w:rsidRDefault="00CB5140" w:rsidP="00215D50">
            <w:pPr>
              <w:pStyle w:val="af2"/>
              <w:widowControl w:val="0"/>
              <w:rPr>
                <w:b/>
                <w:szCs w:val="24"/>
              </w:rPr>
            </w:pPr>
          </w:p>
          <w:p w:rsidR="00CB5140" w:rsidRPr="00B42AEE" w:rsidRDefault="00CB5140" w:rsidP="00215D50">
            <w:pPr>
              <w:pStyle w:val="af2"/>
              <w:widowControl w:val="0"/>
              <w:rPr>
                <w:b/>
                <w:szCs w:val="24"/>
              </w:rPr>
            </w:pPr>
            <w:r w:rsidRPr="00B42AEE">
              <w:rPr>
                <w:b/>
                <w:szCs w:val="24"/>
              </w:rPr>
              <w:t>в трехдневный срок,</w:t>
            </w:r>
          </w:p>
          <w:p w:rsidR="00CB5140" w:rsidRPr="00B42AEE" w:rsidRDefault="00CB5140" w:rsidP="00215D50">
            <w:pPr>
              <w:pStyle w:val="af2"/>
              <w:widowControl w:val="0"/>
              <w:rPr>
                <w:szCs w:val="24"/>
              </w:rPr>
            </w:pPr>
            <w:r w:rsidRPr="00B42AEE">
              <w:rPr>
                <w:szCs w:val="24"/>
              </w:rPr>
              <w:t xml:space="preserve">-за три дня до дня голосования – </w:t>
            </w:r>
            <w:r w:rsidRPr="00B42AEE">
              <w:rPr>
                <w:b/>
                <w:szCs w:val="24"/>
              </w:rPr>
              <w:t>немедленно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Филиал ПАО Сбербанка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ст.59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ч.7 ст.68 ИК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ч.1.19, ч.2.7</w:t>
            </w:r>
          </w:p>
          <w:p w:rsidR="00CB5140" w:rsidRPr="00B42AEE" w:rsidRDefault="00CB5140" w:rsidP="00BA1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</w:rPr>
              <w:t>Инструкции о порядке открытия и ведения специальных счетов формирования и расходования денежных средств избирательных фондов и отчетности по этим средствам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Проведение на безвозмездной основе проверки сведений, указанных гражданами и юридическими лицами при внесении добровольных пожертвований в избирательные фонды кандидатов</w:t>
            </w:r>
            <w:r w:rsidR="003D2BA0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и сообщение о результатах проверки в ИКБО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af2"/>
              <w:widowControl w:val="0"/>
              <w:rPr>
                <w:szCs w:val="24"/>
              </w:rPr>
            </w:pPr>
            <w:r w:rsidRPr="00B42AEE">
              <w:rPr>
                <w:szCs w:val="24"/>
              </w:rPr>
              <w:t>В пятидневный срок</w:t>
            </w:r>
          </w:p>
          <w:p w:rsidR="00CB5140" w:rsidRPr="00B42AEE" w:rsidRDefault="00CB5140" w:rsidP="00215D50">
            <w:pPr>
              <w:pStyle w:val="af2"/>
              <w:widowControl w:val="0"/>
              <w:rPr>
                <w:szCs w:val="24"/>
              </w:rPr>
            </w:pPr>
            <w:r w:rsidRPr="00B42AEE">
              <w:rPr>
                <w:szCs w:val="24"/>
              </w:rPr>
              <w:t>со дня поступления представления избирательной комиссии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7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Управление по вопросам миграции УМВД России по Белгородской области, УФНС России по Белгородской области, Управление Министерства юстиции России по Белгородской области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п.13 ст. 59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ч.17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переданных в ИКБО сведений о поступлении и расходовании средств, находящихся на специальных счетах избирательных фондов кандидатов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трех дней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получения сведений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«Белгородские известия»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п.8 ст.59 ФЗ,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 ст.68 ИК</w:t>
            </w:r>
          </w:p>
        </w:tc>
      </w:tr>
      <w:tr w:rsidR="00CB5140" w:rsidRPr="00B42AEE" w:rsidTr="00697CD7">
        <w:trPr>
          <w:cantSplit/>
          <w:trHeight w:val="11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C41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Представление в ИКБО итогового финансового отчета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BA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через 30 дней 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со дня официального опубликования результатов выборов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Кандидаты,</w:t>
            </w:r>
          </w:p>
          <w:p w:rsidR="00BA1BB1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 финансовым вопросам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C91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Передача копий финансовых отчетов кандидатов для опубликования в СМИ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пяти дней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получения от кандидатов финансовых отчетов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п.9.1 ст.59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Опубликование финансовых отчетов кандидатов (сведений из указанных отчетов)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пяти дней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представления отчета ИКБО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Редакция газеты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«Белгородские известия»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Прекращение всех финансовых операций по оплате расходов со специальных счетов, открытых для формирования избирательных фондов.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день, предшествующий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дню голосования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9 сентября 2017 г.)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Филиал ПАО Сбербанка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ч.12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 либо перечисления в избирательный фонд кандидата пропорционально вложенным средствам (за вычетом расходов на пересылку)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дня голосования,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представления итогового финансового отчета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Кандидаты,</w:t>
            </w:r>
          </w:p>
          <w:p w:rsidR="00CB5140" w:rsidRPr="00B42AEE" w:rsidRDefault="00CB5140" w:rsidP="000E47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уполномоченные по финансовым вопросам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п.11 ст.5ФЗ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ч.ч.14,15 ст.68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Перечисление в доход областного бюджета оставшихся на специальном избирательном счете неизрасходованных денежных средств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BA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По истечении 60 дней </w:t>
            </w:r>
          </w:p>
          <w:p w:rsidR="00CB5140" w:rsidRPr="00B42AEE" w:rsidRDefault="00BA1BB1" w:rsidP="00BA1BB1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92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Филиал ПАО Сбербанка по письменному указанию 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п.11 ст.59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ч.15 ст.68 ИК</w:t>
            </w:r>
          </w:p>
        </w:tc>
      </w:tr>
      <w:tr w:rsidR="00CB5140" w:rsidRPr="00B42AEE" w:rsidTr="00697CD7">
        <w:trPr>
          <w:cantSplit/>
          <w:trHeight w:val="317"/>
        </w:trPr>
        <w:tc>
          <w:tcPr>
            <w:tcW w:w="15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d"/>
              <w:widowControl w:val="0"/>
              <w:spacing w:after="0" w:line="240" w:lineRule="auto"/>
              <w:ind w:left="360"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ПОМЕЩЕНИЕ ДЛЯ ГОЛОСОВАНИЯ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C916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Безвозмездное предоставление в распоряжение УИК помещений для работы УИК, помещений для голосования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33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 позднее дня формирования УИК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B42AEE">
              <w:rPr>
                <w:b w:val="0"/>
                <w:spacing w:val="-8"/>
                <w:szCs w:val="24"/>
              </w:rPr>
              <w:t>Главы местных администраций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pStyle w:val="ad"/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ст.61 ФЗ</w:t>
            </w:r>
          </w:p>
          <w:p w:rsidR="00CB5140" w:rsidRPr="00B42AEE" w:rsidRDefault="00CB5140" w:rsidP="008240D1">
            <w:pPr>
              <w:pStyle w:val="ad"/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ст.71 ИК</w:t>
            </w:r>
          </w:p>
        </w:tc>
      </w:tr>
      <w:tr w:rsidR="00CB5140" w:rsidRPr="00B42AEE" w:rsidTr="00697CD7">
        <w:trPr>
          <w:cantSplit/>
          <w:trHeight w:val="24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Оказание содействия участковым избирательным комиссиям в реализации их полномочий: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-обеспечение охраны помещений для голосования 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 избирательной документации;</w:t>
            </w:r>
          </w:p>
          <w:p w:rsidR="00CB5140" w:rsidRPr="00B42AEE" w:rsidRDefault="00CB5140" w:rsidP="008143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-предоставление на безвозмездной основе транспортных средств, средств связи и технического оборудования (столы, стулья, сейфы для хранения избирательной документации строгой отчетности, телефонных аппаратов, компьютеров с принтерами)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 xml:space="preserve">Со дня получения УИК бюллетеней и до передачи их на хранение в 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Отделы полиции УМВД России по Белгородской области</w:t>
            </w:r>
            <w:r w:rsidR="003D2BA0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140" w:rsidRPr="00B42AEE" w:rsidRDefault="008240D1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pacing w:val="-8"/>
                <w:sz w:val="24"/>
                <w:szCs w:val="24"/>
              </w:rPr>
              <w:t>г</w:t>
            </w:r>
            <w:r w:rsidR="00CB5140" w:rsidRPr="00B42AEE">
              <w:rPr>
                <w:rFonts w:ascii="Times New Roman" w:hAnsi="Times New Roman"/>
                <w:spacing w:val="-8"/>
                <w:sz w:val="24"/>
                <w:szCs w:val="24"/>
              </w:rPr>
              <w:t>лавы местных администраций</w:t>
            </w:r>
            <w:r w:rsidR="00CB5140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учреждения, а также их должностные лица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п.16, 17 ст.20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ч.15, 16 ст.25 ИК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40" w:rsidRPr="00B42AEE" w:rsidTr="00697CD7">
        <w:trPr>
          <w:cantSplit/>
          <w:trHeight w:val="157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получения информационных плакатов от ИКБО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 ИКМО (ТИК) и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ч.ч.3,9 ст.71 ИК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40" w:rsidRPr="00B42AEE" w:rsidTr="00697CD7">
        <w:trPr>
          <w:cantSplit/>
          <w:trHeight w:val="157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F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Облизбиркома и информационных стендах в помещениях УИК сведений из реестров избирателей, подавших заявления о включении в список избирателей по месту нахождения, с учетом требований Федерального закона «О персональных данных»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BB1" w:rsidRPr="00B42AEE" w:rsidRDefault="00CB5140" w:rsidP="0082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один день </w:t>
            </w:r>
          </w:p>
          <w:p w:rsidR="00CB5140" w:rsidRPr="00B42AEE" w:rsidRDefault="00CB5140" w:rsidP="0082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CB5140" w:rsidRPr="00B42AEE" w:rsidRDefault="00CB5140" w:rsidP="00AF0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8 сентября 2017 г.)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  <w:r w:rsidR="008240D1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140" w:rsidRPr="00B42AEE" w:rsidRDefault="00CB5140" w:rsidP="00AF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="008240D1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140" w:rsidRPr="00B42AEE" w:rsidRDefault="00CB5140" w:rsidP="00AF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824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B5140" w:rsidRPr="00B42AEE" w:rsidRDefault="00CB5140" w:rsidP="008240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 Порядком, утвержденным ЦИК России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</w:t>
            </w:r>
            <w:r w:rsidR="008240D1" w:rsidRPr="00B42AEE">
              <w:rPr>
                <w:rFonts w:ascii="Times New Roman" w:hAnsi="Times New Roman"/>
                <w:sz w:val="24"/>
                <w:szCs w:val="24"/>
              </w:rPr>
              <w:t>я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обо всех кандидатах, внесенных в избирательный бюллетень, образец заполнения избирательного бюллетеня без указаний фамилий кандидатов, выполненные крупным шрифтом и (или) с применением рельефно-точечного шрифта Брайля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начала работы УИК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0D1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ИКБО 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совместно с 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ч.8.1 ст.71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Определение решениями ИКМО (ТИК) необходимого количества переносных ящиков для обеспечения голосования вне помещения для голосования на избирательных участках соответствующих муниципальных образований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До 30 августа 2017 г.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B42AEE">
              <w:rPr>
                <w:b w:val="0"/>
                <w:szCs w:val="24"/>
              </w:rPr>
              <w:t>Председатели 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B42AEE">
              <w:rPr>
                <w:b w:val="0"/>
                <w:szCs w:val="24"/>
              </w:rPr>
              <w:t>ч.8 ст.66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 ст.76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Оборудование помещения для голосования технологическим и техническим оборудованием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позднее, чем за один день 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до дня голосования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(не позднее 8 сентября 2017 г.)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4"/>
              <w:keepNext w:val="0"/>
              <w:widowControl w:val="0"/>
              <w:rPr>
                <w:b w:val="0"/>
                <w:szCs w:val="24"/>
              </w:rPr>
            </w:pPr>
            <w:r w:rsidRPr="00B42AEE">
              <w:rPr>
                <w:b w:val="0"/>
                <w:szCs w:val="24"/>
              </w:rPr>
              <w:t>Председатели 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B42AEE">
              <w:rPr>
                <w:b w:val="0"/>
                <w:szCs w:val="24"/>
              </w:rPr>
              <w:t>ст.61 ФЗ</w:t>
            </w:r>
          </w:p>
          <w:p w:rsidR="00CB5140" w:rsidRPr="00B42AEE" w:rsidRDefault="00CB5140" w:rsidP="008240D1">
            <w:pPr>
              <w:pStyle w:val="4"/>
              <w:keepNext w:val="0"/>
              <w:widowControl w:val="0"/>
              <w:jc w:val="left"/>
              <w:rPr>
                <w:b w:val="0"/>
                <w:szCs w:val="24"/>
              </w:rPr>
            </w:pPr>
            <w:r w:rsidRPr="00B42AEE">
              <w:rPr>
                <w:b w:val="0"/>
                <w:szCs w:val="24"/>
              </w:rPr>
              <w:t>ст.71 ИК</w:t>
            </w:r>
          </w:p>
        </w:tc>
      </w:tr>
      <w:tr w:rsidR="00CB5140" w:rsidRPr="00B42AEE" w:rsidTr="00697CD7">
        <w:trPr>
          <w:cantSplit/>
        </w:trPr>
        <w:tc>
          <w:tcPr>
            <w:tcW w:w="15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ИЗБИРАТЕЛЬНЫЕ БЮЛЛЕТЕНИ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доставкой. Определение количества избирательных бюллетеней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632B2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40 дней</w:t>
            </w:r>
          </w:p>
          <w:p w:rsidR="00CB5140" w:rsidRPr="00B42AEE" w:rsidRDefault="00CB5140" w:rsidP="00E632B2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:rsidR="00CB5140" w:rsidRPr="00B42AEE" w:rsidRDefault="00CB5140" w:rsidP="00BA1BB1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(</w:t>
            </w: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31 июля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ст.73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hanging="5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31"/>
              <w:jc w:val="both"/>
              <w:rPr>
                <w:szCs w:val="24"/>
              </w:rPr>
            </w:pPr>
            <w:r w:rsidRPr="00B42AEE">
              <w:rPr>
                <w:szCs w:val="24"/>
              </w:rPr>
              <w:t xml:space="preserve">Утверждение формы и текста избирательного бюллетеня </w:t>
            </w:r>
          </w:p>
          <w:p w:rsidR="00CB5140" w:rsidRPr="00B42AEE" w:rsidRDefault="00CB5140" w:rsidP="00215D50">
            <w:pPr>
              <w:pStyle w:val="31"/>
              <w:rPr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632B2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20 дней</w:t>
            </w:r>
          </w:p>
          <w:p w:rsidR="008240D1" w:rsidRPr="00B42AEE" w:rsidRDefault="00CB5140" w:rsidP="00C916A4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до дня голосования 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(</w:t>
            </w:r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20 августа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ст.73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Изготовление избирательных бюллетеней для голосования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632B2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15 дней</w:t>
            </w:r>
          </w:p>
          <w:p w:rsidR="008240D1" w:rsidRPr="00B42AEE" w:rsidRDefault="00CB5140" w:rsidP="00C916A4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до дня голосования 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(</w:t>
            </w:r>
            <w:r w:rsidR="00697CD7"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позднее 25 августа </w:t>
            </w:r>
            <w:bookmarkStart w:id="1" w:name="_GoBack"/>
            <w:bookmarkEnd w:id="1"/>
            <w:r w:rsidRPr="00B42AEE">
              <w:rPr>
                <w:rFonts w:ascii="Times New Roman" w:hAnsi="Times New Roman"/>
                <w:b/>
                <w:bCs/>
                <w:sz w:val="24"/>
                <w:szCs w:val="24"/>
              </w:rPr>
              <w:t>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Полиграфическая организация по решению 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ч.11 ст.73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D5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Принятие решения о времени и месте передачи ИКБО избирательных бюллетеней, изготовленных полиграфической организацией, и оповещение членов избирательной комиссии, кандидатов и избирательных объединений о времени и месте передачи бюллетеней, выбраковке и уничтожении излишне изготовленных бюллетеней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2 дня</w:t>
            </w:r>
          </w:p>
          <w:p w:rsidR="00CB5140" w:rsidRPr="00B42AEE" w:rsidRDefault="00CB5140" w:rsidP="00BA1BB1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получения изготовленных избирательных бюллетеней</w:t>
            </w:r>
          </w:p>
          <w:p w:rsidR="00CB5140" w:rsidRPr="00B42AEE" w:rsidRDefault="00CB5140" w:rsidP="00BA1BB1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для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ч.ч.11,14 ст.73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0D1" w:rsidRPr="00B42AEE" w:rsidRDefault="00CB5140" w:rsidP="00215D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Передача полиграфической организацией ИКБО изготовленных бюллетеней по акту; </w:t>
            </w:r>
          </w:p>
          <w:p w:rsidR="008240D1" w:rsidRPr="00B42AEE" w:rsidRDefault="008240D1" w:rsidP="00215D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215D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уничтожение при выявлении излишних и выбракованных избирательных бюллетеней (изготовленных с нарушением требований к изготовлению) с составлением соответствующего акта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через два дня после изготовления избирательных бюллетеней</w:t>
            </w:r>
            <w:r w:rsidR="008240D1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передачи упакованных в пачки избирательных бюллетеней в количестве, соответствующем заказу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Полиграфическая организация,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п.11 ст.62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ч.ч.11,13 ст.73 ИК</w:t>
            </w:r>
          </w:p>
        </w:tc>
      </w:tr>
      <w:tr w:rsidR="00CB5140" w:rsidRPr="00B42AEE" w:rsidTr="00697CD7">
        <w:trPr>
          <w:cantSplit/>
          <w:trHeight w:val="14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Передача по актам изготовленных избирательных бюллетеней: 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- в ИКМО (ТИК);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594D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- в УИК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позднее, чем за 10 дней</w:t>
            </w:r>
          </w:p>
          <w:p w:rsidR="008240D1" w:rsidRPr="00B42AEE" w:rsidRDefault="00CB5140" w:rsidP="00BA1BB1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CB5140" w:rsidRPr="00B42AEE" w:rsidRDefault="00CB5140" w:rsidP="00BA1BB1">
            <w:pPr>
              <w:widowControl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30 августа 2017 г.)</w:t>
            </w:r>
          </w:p>
          <w:p w:rsidR="008240D1" w:rsidRPr="00B42AEE" w:rsidRDefault="008240D1" w:rsidP="001A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1A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позднее, чем за один день </w:t>
            </w:r>
          </w:p>
          <w:p w:rsidR="008240D1" w:rsidRPr="00B42AEE" w:rsidRDefault="00CB5140" w:rsidP="00C916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до дня голосования 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8 сентября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ч.13 ст.73 ИК</w:t>
            </w:r>
          </w:p>
        </w:tc>
      </w:tr>
      <w:tr w:rsidR="00CB5140" w:rsidRPr="00B42AEE" w:rsidTr="00697CD7">
        <w:trPr>
          <w:cantSplit/>
        </w:trPr>
        <w:tc>
          <w:tcPr>
            <w:tcW w:w="15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. ГОЛОСОВАНИЕ.  ПОДСЧЕТ ГОЛОСОВ ИЗБИРАТЕЛЕЙ. ОПРЕДЕЛЕНИЕ РЕЗУЛЬТАТОВ ВЫБОРОВ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2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Оповещение избирателей о дне, времени и месте голосования через средства массовой информации или иным способом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0D1" w:rsidRPr="00B42AEE" w:rsidRDefault="00CB5140" w:rsidP="00C916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до дня голосования 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30 августа 2017 г.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(ТИК),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ч.2.ст.74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2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Направление избирателям приглашений для участия в выборах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63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с 30 августа 2017 г.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ч.6.ст.31 ИК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Передача информации о заявлениях избирателей для включения в список избирателей по месту нахождения и исключения из списка избирателей по месту жительства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63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чем за один день до дня голосования и в день голосования</w:t>
            </w:r>
          </w:p>
          <w:p w:rsidR="008240D1" w:rsidRPr="00B42AEE" w:rsidRDefault="00CB5140" w:rsidP="00E63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(не позднее 8 сентября 2017 г. </w:t>
            </w:r>
          </w:p>
          <w:p w:rsidR="00CB5140" w:rsidRPr="00B42AEE" w:rsidRDefault="00CB5140" w:rsidP="00E63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и 10 сентября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 с Порядком, утвержденным ЦИК России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Организация голосования избирателей в день голосования (в помещении для голосования и вне помещения для голосования)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С 10 сентября 2017 г.</w:t>
            </w:r>
          </w:p>
          <w:p w:rsidR="00CB5140" w:rsidRPr="00B42AEE" w:rsidRDefault="00CB5140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с 8.00 до 20.00 часов</w:t>
            </w:r>
          </w:p>
          <w:p w:rsidR="00CB5140" w:rsidRPr="00B42AEE" w:rsidRDefault="00CB5140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по местному времени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BA1BB1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п.1 ст.64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ст.ст.74,76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  <w:r w:rsidR="008240D1" w:rsidRPr="00B42AEE">
              <w:rPr>
                <w:rFonts w:ascii="Times New Roman" w:hAnsi="Times New Roman"/>
                <w:sz w:val="24"/>
                <w:szCs w:val="24"/>
              </w:rPr>
              <w:t>,</w:t>
            </w: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в УИК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  <w:p w:rsidR="00CB5140" w:rsidRPr="00B42AEE" w:rsidRDefault="00CB5140" w:rsidP="00E018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(с 30 августа 2017 г., но не позднее 14 часов по местному времени 10 сентября 2017 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Избиратели, которые имеют право быть включенными или включены в список избирателей, на данном участке и не могут самостоятельно по уважительным причинам прибыть в помещение для голосования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ч.ч.2,5 ст.76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pStyle w:val="2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Начинается сразу после окончания времени голосования после 20.00 часов и проводится без перерыва до установления итогов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F109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 ч.1,2 ст.78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Подписание протокола УИК об итогах голосования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33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 итоговом заседании УИК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Члены УИК с правом решающего голоса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ч.ч.1,2 ст.77 ИК</w:t>
            </w:r>
          </w:p>
          <w:p w:rsidR="00CB5140" w:rsidRPr="00B42AEE" w:rsidRDefault="00CB5140" w:rsidP="008240D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ч.24-28 ст.78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018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протоколов УИК об итогах голосования членам УИК, наблюдателям, иным лицам, указанным в ч.3 ст. 34 ИК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Незамедлительно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после подписания протокола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Cs/>
                <w:sz w:val="24"/>
                <w:szCs w:val="24"/>
              </w:rPr>
              <w:t>об итогах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 при обращении соответствующих лиц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п.29 ст.68 ФЗ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ч.28, 29 ст. 78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Направление в ИКМО (ТИК) первых экземпляров протоколов УИК об итогах голосования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подписания протокола всеми членами УИК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ст.78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3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pStyle w:val="6"/>
              <w:jc w:val="both"/>
              <w:rPr>
                <w:i w:val="0"/>
                <w:sz w:val="24"/>
                <w:szCs w:val="24"/>
              </w:rPr>
            </w:pPr>
            <w:r w:rsidRPr="00B42AEE">
              <w:rPr>
                <w:i w:val="0"/>
                <w:sz w:val="24"/>
                <w:szCs w:val="24"/>
              </w:rPr>
              <w:t>Размещение данных протоколов УИК об итогах голосования в сети Интернет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D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 мере введения данных в ГАС «Выборы», но</w:t>
            </w:r>
          </w:p>
          <w:p w:rsidR="00CB5140" w:rsidRPr="00B42AEE" w:rsidRDefault="00CB5140" w:rsidP="00BA1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BB1" w:rsidRPr="00B42AE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12 сентября 2017 г.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BA1BB1" w:rsidP="00BA1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соответствии с Регламентом КСА ГАС "Выборы"</w:t>
            </w:r>
          </w:p>
        </w:tc>
      </w:tr>
      <w:tr w:rsidR="00CB5140" w:rsidRPr="00B42AEE" w:rsidTr="00697CD7">
        <w:trPr>
          <w:cantSplit/>
          <w:trHeight w:val="18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018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Установление итогов голосования на соответствующей территории муниципального района, городского округа и подписание протокола об итогах голосования и сводной таблицы. Выдача заверенных копий протокола и копий сводной таблицы ИКМО (ТИК) об итогах голосования членам ИКМО (ТИК), наблюдателям, иным лицам, указанным в ч.3 ст. 34 ИК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Не позднее 12 сентября 2017 г.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140" w:rsidRPr="00B42AEE" w:rsidRDefault="00CB5140" w:rsidP="00C91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ст.79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C54D09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Направление в ИКБО первого экземпляра протокола и первого экземпляра сводной таблицы ИКМО (ТИК) об итогах голосования на выборах Губернатора Белгородской области на соответствующей территории муниципального района, городского округа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подписания протокола и сводной таблицы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ст.79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Направление предварительных данных о результатах выборов редакциям средств массовой информации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 мере поступления данных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ч.2 ст.84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018CE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Установление результатов выборов, оформление протокола о результатах выборов. Выдача заверенных копий протокола и копий сводной таблицы ИКБО о результатах выборов членам ИКБО, наблюдателям, иным лицам, указанным в ч.3 ст. 34 ИК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94189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на основании данных протоколов ИКМО (ТИК)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13 сентября 2017г.)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ст. 90.2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5159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Извещение о результатах выборов зарегистрированного кандидата, избранного Губернатором Белгородской области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5159FA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Незамедлительно после установления результатов выборов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ст.80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2261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 w:cs="Times New Roman"/>
                <w:sz w:val="24"/>
                <w:szCs w:val="24"/>
              </w:rPr>
              <w:t>Представление в ИКБО копии приказа (иного документа) об освобождении от обязанностей, несовместимых со статусом Губернатора Белгородской области, либо копии документов, удостоверяющих подачу в трехдневный срок заявления об освобождении от указанных обязанностей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пятидневный срок после установления результатов выборов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Зарегистрированный кандидат, избранный Губернатором Белгородской области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ч.4, 4.1 ст.80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результатов выборов, а также данных о числе голосов избирателей, полученных каждым из зарегистрированных кандидатов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Не позднее 10 дней со дня голосования</w:t>
            </w:r>
          </w:p>
          <w:p w:rsidR="00CB5140" w:rsidRPr="00B42AEE" w:rsidRDefault="00CB5140" w:rsidP="00C916A4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42AEE">
              <w:rPr>
                <w:rFonts w:ascii="Times New Roman" w:hAnsi="Times New Roman"/>
                <w:b/>
                <w:sz w:val="24"/>
                <w:szCs w:val="24"/>
              </w:rPr>
              <w:t>(не позднее 20 сентября 2017г.)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ч.3 ст.84 ИК</w:t>
            </w:r>
          </w:p>
        </w:tc>
      </w:tr>
      <w:tr w:rsidR="00CB5140" w:rsidRPr="00B42AEE" w:rsidTr="00697CD7">
        <w:trPr>
          <w:cantSplit/>
          <w:trHeight w:val="30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0033C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Регистрация избранного Губернатора Белгородской области и выдача ему удостоверения об избрании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E018CE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результатов выборов и представления кандидатом, избранным Губернатором Белгородской  области, копии приказа (иного документа) об освобождении от обязанностей, несовместимых со статусом Губернатора Белгородской области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34319E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 xml:space="preserve">ч.4 ст.80, </w:t>
            </w:r>
          </w:p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ч.1 ст.90.4 ИК</w:t>
            </w:r>
          </w:p>
        </w:tc>
      </w:tr>
      <w:tr w:rsidR="00CB5140" w:rsidRPr="00B42AEE" w:rsidTr="00697CD7">
        <w:trPr>
          <w:cantSplit/>
          <w:trHeight w:val="81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4F6F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Официальное опубликование (обнародование) полных данных о результатах выборов и данных, содержащихся в протоколах ИКБО, ИКМО (ТИК) и УИК 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двух месяцев</w:t>
            </w:r>
          </w:p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ст.84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Размещение информации, указанной в предыдущем пункте, в информационно-телекоммуникационной сети общего пользования «Интернет»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В течение трех месяцев со дня голосования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ч.4 ст.84 ИК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954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Передача выборной документации, включая избирательные бюллетени, списки избирателей, в ИКМО (ТИК)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954D7B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После установления итогов голосования по решению ИКМО (ТИК)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ИКМО (ТИК)</w:t>
            </w:r>
            <w:r w:rsidR="007F7209" w:rsidRPr="00B42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7209" w:rsidRPr="00B42AEE" w:rsidRDefault="007F7209" w:rsidP="00215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AEE">
              <w:rPr>
                <w:rFonts w:ascii="Times New Roman" w:hAnsi="Times New Roman"/>
                <w:sz w:val="20"/>
                <w:szCs w:val="20"/>
              </w:rPr>
              <w:t>В соответствии с Порядком  хранения и передачи в архив избирательных документов</w:t>
            </w:r>
          </w:p>
        </w:tc>
      </w:tr>
      <w:tr w:rsidR="00CB5140" w:rsidRPr="00B42AEE" w:rsidTr="00697CD7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A219BC">
            <w:pPr>
              <w:pStyle w:val="af4"/>
              <w:widowControl w:val="0"/>
              <w:numPr>
                <w:ilvl w:val="0"/>
                <w:numId w:val="5"/>
              </w:numPr>
              <w:spacing w:after="0" w:line="240" w:lineRule="auto"/>
              <w:ind w:left="4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Хранение документов, связанных с подготовкой и проведением выборов Губернатора Белгородской области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215D50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pacing w:val="-4"/>
              </w:rPr>
            </w:pPr>
            <w:r w:rsidRPr="00B42AEE">
              <w:rPr>
                <w:rFonts w:ascii="Times New Roman" w:hAnsi="Times New Roman"/>
                <w:spacing w:val="-4"/>
              </w:rPr>
              <w:t>В соответствии с Порядком хранения и передачи в архивы документов, связанных с подготовкой и проведением выборов Губернатора Белгородской области, утвержденным постановлением ИКБО</w:t>
            </w:r>
          </w:p>
          <w:p w:rsidR="00CB5140" w:rsidRPr="00B42AEE" w:rsidRDefault="00CB5140" w:rsidP="00E9270F">
            <w:pPr>
              <w:widowControl w:val="0"/>
              <w:spacing w:after="0" w:line="240" w:lineRule="auto"/>
              <w:ind w:left="7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pacing w:val="-4"/>
              </w:rPr>
              <w:t>от 28 февраля 2017 г. №7/68-6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BA1BB1" w:rsidP="00BA1B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140" w:rsidRPr="00B42AEE" w:rsidRDefault="00CB5140" w:rsidP="008240D1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AEE">
              <w:rPr>
                <w:rFonts w:ascii="Times New Roman" w:hAnsi="Times New Roman"/>
                <w:sz w:val="24"/>
                <w:szCs w:val="24"/>
              </w:rPr>
              <w:t>ч.8,9 ст.80 ИК</w:t>
            </w:r>
          </w:p>
        </w:tc>
      </w:tr>
    </w:tbl>
    <w:p w:rsidR="000033CC" w:rsidRPr="00B42AEE" w:rsidRDefault="0000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33CC" w:rsidRPr="00B42AEE" w:rsidSect="00F50FB0">
      <w:headerReference w:type="default" r:id="rId11"/>
      <w:footnotePr>
        <w:numFmt w:val="chicago"/>
      </w:footnotePr>
      <w:endnotePr>
        <w:numFmt w:val="chicago"/>
      </w:endnotePr>
      <w:pgSz w:w="16838" w:h="11906" w:orient="landscape"/>
      <w:pgMar w:top="0" w:right="53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D8" w:rsidRDefault="00516BD8" w:rsidP="005661A4">
      <w:pPr>
        <w:spacing w:after="0" w:line="240" w:lineRule="auto"/>
      </w:pPr>
      <w:r>
        <w:separator/>
      </w:r>
    </w:p>
  </w:endnote>
  <w:endnote w:type="continuationSeparator" w:id="0">
    <w:p w:rsidR="00516BD8" w:rsidRDefault="00516BD8" w:rsidP="0056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D8" w:rsidRDefault="00516BD8" w:rsidP="005661A4">
      <w:pPr>
        <w:spacing w:after="0" w:line="240" w:lineRule="auto"/>
      </w:pPr>
      <w:r>
        <w:separator/>
      </w:r>
    </w:p>
  </w:footnote>
  <w:footnote w:type="continuationSeparator" w:id="0">
    <w:p w:rsidR="00516BD8" w:rsidRDefault="00516BD8" w:rsidP="0056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93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40D1" w:rsidRPr="00B374F9" w:rsidRDefault="006F7371">
        <w:pPr>
          <w:pStyle w:val="ad"/>
          <w:jc w:val="center"/>
          <w:rPr>
            <w:rFonts w:ascii="Times New Roman" w:hAnsi="Times New Roman"/>
          </w:rPr>
        </w:pPr>
        <w:r w:rsidRPr="00B374F9">
          <w:rPr>
            <w:rFonts w:ascii="Times New Roman" w:hAnsi="Times New Roman"/>
          </w:rPr>
          <w:fldChar w:fldCharType="begin"/>
        </w:r>
        <w:r w:rsidR="008240D1" w:rsidRPr="00B374F9">
          <w:rPr>
            <w:rFonts w:ascii="Times New Roman" w:hAnsi="Times New Roman"/>
          </w:rPr>
          <w:instrText xml:space="preserve"> PAGE   \* MERGEFORMAT </w:instrText>
        </w:r>
        <w:r w:rsidRPr="00B374F9">
          <w:rPr>
            <w:rFonts w:ascii="Times New Roman" w:hAnsi="Times New Roman"/>
          </w:rPr>
          <w:fldChar w:fldCharType="separate"/>
        </w:r>
        <w:r w:rsidR="00500D69">
          <w:rPr>
            <w:rFonts w:ascii="Times New Roman" w:hAnsi="Times New Roman"/>
            <w:noProof/>
          </w:rPr>
          <w:t>1</w:t>
        </w:r>
        <w:r w:rsidRPr="00B374F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9E"/>
    <w:multiLevelType w:val="hybridMultilevel"/>
    <w:tmpl w:val="9A76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4B63"/>
    <w:multiLevelType w:val="hybridMultilevel"/>
    <w:tmpl w:val="9264B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036A64"/>
    <w:multiLevelType w:val="hybridMultilevel"/>
    <w:tmpl w:val="806C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3373B4"/>
    <w:rsid w:val="000033CC"/>
    <w:rsid w:val="000062A4"/>
    <w:rsid w:val="0000789A"/>
    <w:rsid w:val="00007D07"/>
    <w:rsid w:val="0001142B"/>
    <w:rsid w:val="000167D7"/>
    <w:rsid w:val="0001753B"/>
    <w:rsid w:val="000202B1"/>
    <w:rsid w:val="000225A2"/>
    <w:rsid w:val="00024C0F"/>
    <w:rsid w:val="0002686E"/>
    <w:rsid w:val="00033089"/>
    <w:rsid w:val="00035C28"/>
    <w:rsid w:val="00040E44"/>
    <w:rsid w:val="0004294F"/>
    <w:rsid w:val="00051C40"/>
    <w:rsid w:val="00053ADB"/>
    <w:rsid w:val="00056105"/>
    <w:rsid w:val="00056833"/>
    <w:rsid w:val="0006369E"/>
    <w:rsid w:val="00065D79"/>
    <w:rsid w:val="0006695D"/>
    <w:rsid w:val="00081B5A"/>
    <w:rsid w:val="00087802"/>
    <w:rsid w:val="00093F98"/>
    <w:rsid w:val="000A5246"/>
    <w:rsid w:val="000A5D36"/>
    <w:rsid w:val="000B292F"/>
    <w:rsid w:val="000B396D"/>
    <w:rsid w:val="000B6F24"/>
    <w:rsid w:val="000C2428"/>
    <w:rsid w:val="000C37B5"/>
    <w:rsid w:val="000C7509"/>
    <w:rsid w:val="000D3051"/>
    <w:rsid w:val="000D7EE0"/>
    <w:rsid w:val="000E25FE"/>
    <w:rsid w:val="000E43EE"/>
    <w:rsid w:val="000E4734"/>
    <w:rsid w:val="000E5D07"/>
    <w:rsid w:val="000E7E1D"/>
    <w:rsid w:val="000F49D6"/>
    <w:rsid w:val="000F547B"/>
    <w:rsid w:val="0010176B"/>
    <w:rsid w:val="00103436"/>
    <w:rsid w:val="00103607"/>
    <w:rsid w:val="00107FD5"/>
    <w:rsid w:val="00110246"/>
    <w:rsid w:val="00112425"/>
    <w:rsid w:val="00112692"/>
    <w:rsid w:val="001168A3"/>
    <w:rsid w:val="00116982"/>
    <w:rsid w:val="00122088"/>
    <w:rsid w:val="001253D2"/>
    <w:rsid w:val="00127946"/>
    <w:rsid w:val="00131778"/>
    <w:rsid w:val="0013488E"/>
    <w:rsid w:val="00154F19"/>
    <w:rsid w:val="00161371"/>
    <w:rsid w:val="001631C9"/>
    <w:rsid w:val="0017144E"/>
    <w:rsid w:val="00180B5E"/>
    <w:rsid w:val="00185627"/>
    <w:rsid w:val="00187569"/>
    <w:rsid w:val="0019247B"/>
    <w:rsid w:val="0019331A"/>
    <w:rsid w:val="00193686"/>
    <w:rsid w:val="00194B62"/>
    <w:rsid w:val="00195248"/>
    <w:rsid w:val="001A09EB"/>
    <w:rsid w:val="001A0FD2"/>
    <w:rsid w:val="001A110B"/>
    <w:rsid w:val="001A3081"/>
    <w:rsid w:val="001A45F7"/>
    <w:rsid w:val="001B04D0"/>
    <w:rsid w:val="001B079E"/>
    <w:rsid w:val="001B08A2"/>
    <w:rsid w:val="001B42E6"/>
    <w:rsid w:val="001C27A1"/>
    <w:rsid w:val="001C76D6"/>
    <w:rsid w:val="001D1A08"/>
    <w:rsid w:val="001D338A"/>
    <w:rsid w:val="001F2549"/>
    <w:rsid w:val="001F4197"/>
    <w:rsid w:val="002010FD"/>
    <w:rsid w:val="0020120D"/>
    <w:rsid w:val="00201BBB"/>
    <w:rsid w:val="00211DEB"/>
    <w:rsid w:val="0021376C"/>
    <w:rsid w:val="00215D19"/>
    <w:rsid w:val="00215D50"/>
    <w:rsid w:val="00217A5D"/>
    <w:rsid w:val="00217D78"/>
    <w:rsid w:val="00217E39"/>
    <w:rsid w:val="00231FDD"/>
    <w:rsid w:val="00232F6D"/>
    <w:rsid w:val="00233295"/>
    <w:rsid w:val="002378EC"/>
    <w:rsid w:val="00237AD1"/>
    <w:rsid w:val="0024259B"/>
    <w:rsid w:val="00244FDC"/>
    <w:rsid w:val="002500C2"/>
    <w:rsid w:val="00250958"/>
    <w:rsid w:val="002532B9"/>
    <w:rsid w:val="0025533D"/>
    <w:rsid w:val="0025642D"/>
    <w:rsid w:val="00263C0A"/>
    <w:rsid w:val="00265E08"/>
    <w:rsid w:val="0027660F"/>
    <w:rsid w:val="002800BE"/>
    <w:rsid w:val="0029010A"/>
    <w:rsid w:val="002931E6"/>
    <w:rsid w:val="0029373C"/>
    <w:rsid w:val="002961B0"/>
    <w:rsid w:val="00297FB0"/>
    <w:rsid w:val="002A04E8"/>
    <w:rsid w:val="002A0F05"/>
    <w:rsid w:val="002A5DD0"/>
    <w:rsid w:val="002A6A99"/>
    <w:rsid w:val="002C04DE"/>
    <w:rsid w:val="002C1719"/>
    <w:rsid w:val="002C48BA"/>
    <w:rsid w:val="002C4C46"/>
    <w:rsid w:val="002C767F"/>
    <w:rsid w:val="002C7B90"/>
    <w:rsid w:val="002D0416"/>
    <w:rsid w:val="002D34C1"/>
    <w:rsid w:val="002D44B6"/>
    <w:rsid w:val="002E3460"/>
    <w:rsid w:val="002E5B0C"/>
    <w:rsid w:val="002E6A49"/>
    <w:rsid w:val="002F3131"/>
    <w:rsid w:val="00300C32"/>
    <w:rsid w:val="0030248D"/>
    <w:rsid w:val="00302EE7"/>
    <w:rsid w:val="00304EAE"/>
    <w:rsid w:val="00305983"/>
    <w:rsid w:val="00306D04"/>
    <w:rsid w:val="00311841"/>
    <w:rsid w:val="00311D29"/>
    <w:rsid w:val="00320B73"/>
    <w:rsid w:val="00322B3C"/>
    <w:rsid w:val="00332E58"/>
    <w:rsid w:val="00332F63"/>
    <w:rsid w:val="0033546C"/>
    <w:rsid w:val="003373B4"/>
    <w:rsid w:val="00340C32"/>
    <w:rsid w:val="00342302"/>
    <w:rsid w:val="0034319E"/>
    <w:rsid w:val="00346127"/>
    <w:rsid w:val="00362375"/>
    <w:rsid w:val="00362AB2"/>
    <w:rsid w:val="00362B30"/>
    <w:rsid w:val="003646DA"/>
    <w:rsid w:val="00373747"/>
    <w:rsid w:val="00376F9B"/>
    <w:rsid w:val="003804ED"/>
    <w:rsid w:val="00385D22"/>
    <w:rsid w:val="00397489"/>
    <w:rsid w:val="003A0658"/>
    <w:rsid w:val="003B1127"/>
    <w:rsid w:val="003B1E15"/>
    <w:rsid w:val="003B395E"/>
    <w:rsid w:val="003B40CE"/>
    <w:rsid w:val="003B4625"/>
    <w:rsid w:val="003C2177"/>
    <w:rsid w:val="003C22E9"/>
    <w:rsid w:val="003C2707"/>
    <w:rsid w:val="003D2BA0"/>
    <w:rsid w:val="003D448B"/>
    <w:rsid w:val="003D4819"/>
    <w:rsid w:val="003E7E0A"/>
    <w:rsid w:val="003F002D"/>
    <w:rsid w:val="003F2317"/>
    <w:rsid w:val="003F50F7"/>
    <w:rsid w:val="003F5CC9"/>
    <w:rsid w:val="003F62ED"/>
    <w:rsid w:val="004012F7"/>
    <w:rsid w:val="00404AE9"/>
    <w:rsid w:val="00404F34"/>
    <w:rsid w:val="00406222"/>
    <w:rsid w:val="00411141"/>
    <w:rsid w:val="00413B14"/>
    <w:rsid w:val="00415A34"/>
    <w:rsid w:val="00427B9D"/>
    <w:rsid w:val="00433E11"/>
    <w:rsid w:val="00440A30"/>
    <w:rsid w:val="00441F46"/>
    <w:rsid w:val="00442692"/>
    <w:rsid w:val="00443090"/>
    <w:rsid w:val="00451892"/>
    <w:rsid w:val="00454527"/>
    <w:rsid w:val="00461076"/>
    <w:rsid w:val="00467742"/>
    <w:rsid w:val="0047404F"/>
    <w:rsid w:val="00474A37"/>
    <w:rsid w:val="00474FE5"/>
    <w:rsid w:val="0047536D"/>
    <w:rsid w:val="0047581B"/>
    <w:rsid w:val="00476153"/>
    <w:rsid w:val="004835DC"/>
    <w:rsid w:val="00485F75"/>
    <w:rsid w:val="0048658B"/>
    <w:rsid w:val="004866FA"/>
    <w:rsid w:val="00490E20"/>
    <w:rsid w:val="0049654A"/>
    <w:rsid w:val="0049714E"/>
    <w:rsid w:val="004A00DE"/>
    <w:rsid w:val="004A06C3"/>
    <w:rsid w:val="004A50A6"/>
    <w:rsid w:val="004A789E"/>
    <w:rsid w:val="004B15E2"/>
    <w:rsid w:val="004B3C95"/>
    <w:rsid w:val="004B5931"/>
    <w:rsid w:val="004B5EEE"/>
    <w:rsid w:val="004C1ECE"/>
    <w:rsid w:val="004C7E05"/>
    <w:rsid w:val="004D0DD2"/>
    <w:rsid w:val="004D56D0"/>
    <w:rsid w:val="004D5786"/>
    <w:rsid w:val="004D7BAA"/>
    <w:rsid w:val="004E0EFF"/>
    <w:rsid w:val="004E355A"/>
    <w:rsid w:val="004E3AE9"/>
    <w:rsid w:val="004E3E5E"/>
    <w:rsid w:val="004E3FB5"/>
    <w:rsid w:val="004F4E7F"/>
    <w:rsid w:val="004F6F0D"/>
    <w:rsid w:val="00500B83"/>
    <w:rsid w:val="00500D69"/>
    <w:rsid w:val="005016E3"/>
    <w:rsid w:val="00502D03"/>
    <w:rsid w:val="00505543"/>
    <w:rsid w:val="0051034C"/>
    <w:rsid w:val="005124EA"/>
    <w:rsid w:val="00513232"/>
    <w:rsid w:val="005159FA"/>
    <w:rsid w:val="00516BD8"/>
    <w:rsid w:val="005171A2"/>
    <w:rsid w:val="0052229B"/>
    <w:rsid w:val="00525F91"/>
    <w:rsid w:val="00527EDD"/>
    <w:rsid w:val="00530F73"/>
    <w:rsid w:val="00535DA5"/>
    <w:rsid w:val="0053638B"/>
    <w:rsid w:val="00540697"/>
    <w:rsid w:val="005413F9"/>
    <w:rsid w:val="00541682"/>
    <w:rsid w:val="00545019"/>
    <w:rsid w:val="00547DE3"/>
    <w:rsid w:val="00550C4C"/>
    <w:rsid w:val="005514B8"/>
    <w:rsid w:val="0055197B"/>
    <w:rsid w:val="005525AC"/>
    <w:rsid w:val="0056178F"/>
    <w:rsid w:val="00565560"/>
    <w:rsid w:val="005661A4"/>
    <w:rsid w:val="0056731A"/>
    <w:rsid w:val="0057127B"/>
    <w:rsid w:val="00572576"/>
    <w:rsid w:val="00575B41"/>
    <w:rsid w:val="00581116"/>
    <w:rsid w:val="0058524E"/>
    <w:rsid w:val="005857F4"/>
    <w:rsid w:val="005866D4"/>
    <w:rsid w:val="00586832"/>
    <w:rsid w:val="00594DF1"/>
    <w:rsid w:val="00595248"/>
    <w:rsid w:val="005A269E"/>
    <w:rsid w:val="005A568A"/>
    <w:rsid w:val="005B1BE3"/>
    <w:rsid w:val="005B6A7C"/>
    <w:rsid w:val="005C08E4"/>
    <w:rsid w:val="005C4A4C"/>
    <w:rsid w:val="005C5892"/>
    <w:rsid w:val="005C73EA"/>
    <w:rsid w:val="005D13C7"/>
    <w:rsid w:val="005D4C45"/>
    <w:rsid w:val="005D6241"/>
    <w:rsid w:val="005E4C8C"/>
    <w:rsid w:val="005E66BD"/>
    <w:rsid w:val="005E79B8"/>
    <w:rsid w:val="005E7CE9"/>
    <w:rsid w:val="005F02FE"/>
    <w:rsid w:val="005F0740"/>
    <w:rsid w:val="00601E5A"/>
    <w:rsid w:val="00607597"/>
    <w:rsid w:val="006120EB"/>
    <w:rsid w:val="00613678"/>
    <w:rsid w:val="006228CF"/>
    <w:rsid w:val="0062693B"/>
    <w:rsid w:val="00626BB1"/>
    <w:rsid w:val="006349BD"/>
    <w:rsid w:val="0063665B"/>
    <w:rsid w:val="00650213"/>
    <w:rsid w:val="006542A0"/>
    <w:rsid w:val="00665CBD"/>
    <w:rsid w:val="00666C11"/>
    <w:rsid w:val="00670FC4"/>
    <w:rsid w:val="00671524"/>
    <w:rsid w:val="006739E8"/>
    <w:rsid w:val="00674248"/>
    <w:rsid w:val="00681807"/>
    <w:rsid w:val="006819A4"/>
    <w:rsid w:val="006821B9"/>
    <w:rsid w:val="00687FD7"/>
    <w:rsid w:val="00690C85"/>
    <w:rsid w:val="00691C5B"/>
    <w:rsid w:val="006920BC"/>
    <w:rsid w:val="00693396"/>
    <w:rsid w:val="006953FB"/>
    <w:rsid w:val="00697CD7"/>
    <w:rsid w:val="006A2409"/>
    <w:rsid w:val="006A390B"/>
    <w:rsid w:val="006A4E85"/>
    <w:rsid w:val="006A52FB"/>
    <w:rsid w:val="006B2E0F"/>
    <w:rsid w:val="006B4BDC"/>
    <w:rsid w:val="006B5CE7"/>
    <w:rsid w:val="006C0E04"/>
    <w:rsid w:val="006D3F15"/>
    <w:rsid w:val="006D564C"/>
    <w:rsid w:val="006D7C04"/>
    <w:rsid w:val="006E16BE"/>
    <w:rsid w:val="006E4FBD"/>
    <w:rsid w:val="006E5C69"/>
    <w:rsid w:val="006F24E9"/>
    <w:rsid w:val="006F619F"/>
    <w:rsid w:val="006F7371"/>
    <w:rsid w:val="006F7954"/>
    <w:rsid w:val="00706D6D"/>
    <w:rsid w:val="00707687"/>
    <w:rsid w:val="00707BA6"/>
    <w:rsid w:val="007100FB"/>
    <w:rsid w:val="007108A9"/>
    <w:rsid w:val="00716510"/>
    <w:rsid w:val="0072015E"/>
    <w:rsid w:val="00720E17"/>
    <w:rsid w:val="00721297"/>
    <w:rsid w:val="00723158"/>
    <w:rsid w:val="007241F2"/>
    <w:rsid w:val="00724D37"/>
    <w:rsid w:val="007269D0"/>
    <w:rsid w:val="0074029B"/>
    <w:rsid w:val="00740BBF"/>
    <w:rsid w:val="00740F9E"/>
    <w:rsid w:val="007418BB"/>
    <w:rsid w:val="00742641"/>
    <w:rsid w:val="00743D0E"/>
    <w:rsid w:val="00745DD5"/>
    <w:rsid w:val="00752568"/>
    <w:rsid w:val="00752EA8"/>
    <w:rsid w:val="00753093"/>
    <w:rsid w:val="00774C6A"/>
    <w:rsid w:val="007822E6"/>
    <w:rsid w:val="00790EA9"/>
    <w:rsid w:val="00793C39"/>
    <w:rsid w:val="00794D58"/>
    <w:rsid w:val="007954D9"/>
    <w:rsid w:val="0079686C"/>
    <w:rsid w:val="007A1865"/>
    <w:rsid w:val="007A7827"/>
    <w:rsid w:val="007B281D"/>
    <w:rsid w:val="007B409A"/>
    <w:rsid w:val="007B40BD"/>
    <w:rsid w:val="007C0089"/>
    <w:rsid w:val="007C5D3B"/>
    <w:rsid w:val="007C61F9"/>
    <w:rsid w:val="007E1882"/>
    <w:rsid w:val="007E1967"/>
    <w:rsid w:val="007E23B7"/>
    <w:rsid w:val="007E38B1"/>
    <w:rsid w:val="007E4E7E"/>
    <w:rsid w:val="007F3548"/>
    <w:rsid w:val="007F7209"/>
    <w:rsid w:val="007F747B"/>
    <w:rsid w:val="0080506C"/>
    <w:rsid w:val="008061D3"/>
    <w:rsid w:val="00813E4E"/>
    <w:rsid w:val="008143A8"/>
    <w:rsid w:val="008153EC"/>
    <w:rsid w:val="00821861"/>
    <w:rsid w:val="00821E82"/>
    <w:rsid w:val="008227ED"/>
    <w:rsid w:val="00823EB3"/>
    <w:rsid w:val="008240B9"/>
    <w:rsid w:val="008240D1"/>
    <w:rsid w:val="00824B1D"/>
    <w:rsid w:val="008266E4"/>
    <w:rsid w:val="00827204"/>
    <w:rsid w:val="00845EDB"/>
    <w:rsid w:val="008466B2"/>
    <w:rsid w:val="00850599"/>
    <w:rsid w:val="008509D9"/>
    <w:rsid w:val="00850EF2"/>
    <w:rsid w:val="008528E8"/>
    <w:rsid w:val="00852E0B"/>
    <w:rsid w:val="0085407C"/>
    <w:rsid w:val="00855E70"/>
    <w:rsid w:val="00857735"/>
    <w:rsid w:val="008645B7"/>
    <w:rsid w:val="00865934"/>
    <w:rsid w:val="0086669E"/>
    <w:rsid w:val="00866783"/>
    <w:rsid w:val="00875875"/>
    <w:rsid w:val="00877086"/>
    <w:rsid w:val="008832CE"/>
    <w:rsid w:val="008843DD"/>
    <w:rsid w:val="008865BF"/>
    <w:rsid w:val="00890A8B"/>
    <w:rsid w:val="008A19DB"/>
    <w:rsid w:val="008A2849"/>
    <w:rsid w:val="008A4149"/>
    <w:rsid w:val="008A4896"/>
    <w:rsid w:val="008A670C"/>
    <w:rsid w:val="008A6B67"/>
    <w:rsid w:val="008A79B9"/>
    <w:rsid w:val="008B407F"/>
    <w:rsid w:val="008B4C9F"/>
    <w:rsid w:val="008B7FEE"/>
    <w:rsid w:val="008C0517"/>
    <w:rsid w:val="008C3BAA"/>
    <w:rsid w:val="008C41C5"/>
    <w:rsid w:val="008C766C"/>
    <w:rsid w:val="008C7DF0"/>
    <w:rsid w:val="008C7E8D"/>
    <w:rsid w:val="008C7FBF"/>
    <w:rsid w:val="008D0CA3"/>
    <w:rsid w:val="008D3677"/>
    <w:rsid w:val="008D37AE"/>
    <w:rsid w:val="008D5319"/>
    <w:rsid w:val="008D66A7"/>
    <w:rsid w:val="008D7361"/>
    <w:rsid w:val="008E06F2"/>
    <w:rsid w:val="008E59A3"/>
    <w:rsid w:val="008E6BFC"/>
    <w:rsid w:val="008E7154"/>
    <w:rsid w:val="008F1D95"/>
    <w:rsid w:val="00906826"/>
    <w:rsid w:val="00915372"/>
    <w:rsid w:val="009217D0"/>
    <w:rsid w:val="00921EB4"/>
    <w:rsid w:val="00921FBB"/>
    <w:rsid w:val="00925D0E"/>
    <w:rsid w:val="0093003B"/>
    <w:rsid w:val="009301FB"/>
    <w:rsid w:val="00933F75"/>
    <w:rsid w:val="009364F8"/>
    <w:rsid w:val="009374DC"/>
    <w:rsid w:val="00937833"/>
    <w:rsid w:val="00941221"/>
    <w:rsid w:val="0094240D"/>
    <w:rsid w:val="00945325"/>
    <w:rsid w:val="00945C10"/>
    <w:rsid w:val="009461FE"/>
    <w:rsid w:val="00954930"/>
    <w:rsid w:val="00954D7B"/>
    <w:rsid w:val="00956CA8"/>
    <w:rsid w:val="00962D7F"/>
    <w:rsid w:val="00963520"/>
    <w:rsid w:val="00965A0D"/>
    <w:rsid w:val="00966A0C"/>
    <w:rsid w:val="009708F8"/>
    <w:rsid w:val="0097131C"/>
    <w:rsid w:val="009718E5"/>
    <w:rsid w:val="009723F3"/>
    <w:rsid w:val="00983CD5"/>
    <w:rsid w:val="0098689B"/>
    <w:rsid w:val="00987B05"/>
    <w:rsid w:val="00987B90"/>
    <w:rsid w:val="009961D6"/>
    <w:rsid w:val="009A52D6"/>
    <w:rsid w:val="009B42B0"/>
    <w:rsid w:val="009C05A5"/>
    <w:rsid w:val="009C0600"/>
    <w:rsid w:val="009C6DF2"/>
    <w:rsid w:val="009D16A0"/>
    <w:rsid w:val="009D2C68"/>
    <w:rsid w:val="009D370D"/>
    <w:rsid w:val="009D3F7F"/>
    <w:rsid w:val="009D4337"/>
    <w:rsid w:val="009D51CC"/>
    <w:rsid w:val="009D61F5"/>
    <w:rsid w:val="009D68A8"/>
    <w:rsid w:val="009E71B1"/>
    <w:rsid w:val="009F070B"/>
    <w:rsid w:val="009F2044"/>
    <w:rsid w:val="009F29E6"/>
    <w:rsid w:val="00A00C6F"/>
    <w:rsid w:val="00A035B4"/>
    <w:rsid w:val="00A035DA"/>
    <w:rsid w:val="00A04FA6"/>
    <w:rsid w:val="00A10DC4"/>
    <w:rsid w:val="00A12813"/>
    <w:rsid w:val="00A219BC"/>
    <w:rsid w:val="00A226A0"/>
    <w:rsid w:val="00A23EA9"/>
    <w:rsid w:val="00A276E2"/>
    <w:rsid w:val="00A30C73"/>
    <w:rsid w:val="00A3381A"/>
    <w:rsid w:val="00A40538"/>
    <w:rsid w:val="00A419F3"/>
    <w:rsid w:val="00A42D45"/>
    <w:rsid w:val="00A43743"/>
    <w:rsid w:val="00A44816"/>
    <w:rsid w:val="00A504DD"/>
    <w:rsid w:val="00A52E58"/>
    <w:rsid w:val="00A60002"/>
    <w:rsid w:val="00A6573B"/>
    <w:rsid w:val="00A709D0"/>
    <w:rsid w:val="00A747B9"/>
    <w:rsid w:val="00A75AB5"/>
    <w:rsid w:val="00A75CA6"/>
    <w:rsid w:val="00A76A84"/>
    <w:rsid w:val="00A82E8E"/>
    <w:rsid w:val="00A87C83"/>
    <w:rsid w:val="00A910C1"/>
    <w:rsid w:val="00AC1203"/>
    <w:rsid w:val="00AC3A59"/>
    <w:rsid w:val="00AC471C"/>
    <w:rsid w:val="00AD0F9C"/>
    <w:rsid w:val="00AD69A1"/>
    <w:rsid w:val="00AE37D7"/>
    <w:rsid w:val="00AE3E36"/>
    <w:rsid w:val="00AE4DDC"/>
    <w:rsid w:val="00AE57F1"/>
    <w:rsid w:val="00AE7AAB"/>
    <w:rsid w:val="00AF031D"/>
    <w:rsid w:val="00AF15DD"/>
    <w:rsid w:val="00AF23CF"/>
    <w:rsid w:val="00AF7ACF"/>
    <w:rsid w:val="00B02950"/>
    <w:rsid w:val="00B044A0"/>
    <w:rsid w:val="00B04945"/>
    <w:rsid w:val="00B0610C"/>
    <w:rsid w:val="00B145F3"/>
    <w:rsid w:val="00B17ADB"/>
    <w:rsid w:val="00B22618"/>
    <w:rsid w:val="00B24B53"/>
    <w:rsid w:val="00B25CB0"/>
    <w:rsid w:val="00B300C0"/>
    <w:rsid w:val="00B30C40"/>
    <w:rsid w:val="00B3331D"/>
    <w:rsid w:val="00B36367"/>
    <w:rsid w:val="00B374F9"/>
    <w:rsid w:val="00B42AEE"/>
    <w:rsid w:val="00B44A5B"/>
    <w:rsid w:val="00B45C37"/>
    <w:rsid w:val="00B46A2C"/>
    <w:rsid w:val="00B471F4"/>
    <w:rsid w:val="00B514C4"/>
    <w:rsid w:val="00B52EE3"/>
    <w:rsid w:val="00B5579C"/>
    <w:rsid w:val="00B6026D"/>
    <w:rsid w:val="00B60376"/>
    <w:rsid w:val="00B63911"/>
    <w:rsid w:val="00B64D79"/>
    <w:rsid w:val="00B7071D"/>
    <w:rsid w:val="00B74243"/>
    <w:rsid w:val="00B75A3F"/>
    <w:rsid w:val="00B80746"/>
    <w:rsid w:val="00B85108"/>
    <w:rsid w:val="00B90F86"/>
    <w:rsid w:val="00B95667"/>
    <w:rsid w:val="00BA06B2"/>
    <w:rsid w:val="00BA1BB1"/>
    <w:rsid w:val="00BA1E16"/>
    <w:rsid w:val="00BA50EF"/>
    <w:rsid w:val="00BB1EBA"/>
    <w:rsid w:val="00BC23F6"/>
    <w:rsid w:val="00BC3AC2"/>
    <w:rsid w:val="00BC42F7"/>
    <w:rsid w:val="00BC54AB"/>
    <w:rsid w:val="00BC5A4E"/>
    <w:rsid w:val="00BC5BF8"/>
    <w:rsid w:val="00BD36D4"/>
    <w:rsid w:val="00BD4E51"/>
    <w:rsid w:val="00BD5B27"/>
    <w:rsid w:val="00BD6BA7"/>
    <w:rsid w:val="00BE0F9B"/>
    <w:rsid w:val="00BE58E2"/>
    <w:rsid w:val="00BF155B"/>
    <w:rsid w:val="00BF1AD8"/>
    <w:rsid w:val="00BF37B4"/>
    <w:rsid w:val="00C05DF4"/>
    <w:rsid w:val="00C1425E"/>
    <w:rsid w:val="00C16A6D"/>
    <w:rsid w:val="00C312CA"/>
    <w:rsid w:val="00C36B20"/>
    <w:rsid w:val="00C37F3E"/>
    <w:rsid w:val="00C45205"/>
    <w:rsid w:val="00C479A7"/>
    <w:rsid w:val="00C50E97"/>
    <w:rsid w:val="00C5103D"/>
    <w:rsid w:val="00C537F1"/>
    <w:rsid w:val="00C54D09"/>
    <w:rsid w:val="00C55615"/>
    <w:rsid w:val="00C603F7"/>
    <w:rsid w:val="00C60CD8"/>
    <w:rsid w:val="00C70320"/>
    <w:rsid w:val="00C70AC7"/>
    <w:rsid w:val="00C72132"/>
    <w:rsid w:val="00C73ABD"/>
    <w:rsid w:val="00C74FCF"/>
    <w:rsid w:val="00C810D6"/>
    <w:rsid w:val="00C85423"/>
    <w:rsid w:val="00C916A4"/>
    <w:rsid w:val="00C934DB"/>
    <w:rsid w:val="00C96BDF"/>
    <w:rsid w:val="00CB0775"/>
    <w:rsid w:val="00CB2E1B"/>
    <w:rsid w:val="00CB3120"/>
    <w:rsid w:val="00CB5140"/>
    <w:rsid w:val="00CB6E0A"/>
    <w:rsid w:val="00CC2EDD"/>
    <w:rsid w:val="00CD04DD"/>
    <w:rsid w:val="00CF0365"/>
    <w:rsid w:val="00CF0D7E"/>
    <w:rsid w:val="00CF17C1"/>
    <w:rsid w:val="00CF221B"/>
    <w:rsid w:val="00CF449F"/>
    <w:rsid w:val="00CF66F0"/>
    <w:rsid w:val="00D04074"/>
    <w:rsid w:val="00D06B68"/>
    <w:rsid w:val="00D07097"/>
    <w:rsid w:val="00D11224"/>
    <w:rsid w:val="00D13EB8"/>
    <w:rsid w:val="00D14389"/>
    <w:rsid w:val="00D17013"/>
    <w:rsid w:val="00D21C43"/>
    <w:rsid w:val="00D22CBF"/>
    <w:rsid w:val="00D2430E"/>
    <w:rsid w:val="00D2677A"/>
    <w:rsid w:val="00D27EE6"/>
    <w:rsid w:val="00D31CCD"/>
    <w:rsid w:val="00D334FB"/>
    <w:rsid w:val="00D36137"/>
    <w:rsid w:val="00D364F5"/>
    <w:rsid w:val="00D375FA"/>
    <w:rsid w:val="00D413EF"/>
    <w:rsid w:val="00D44EDB"/>
    <w:rsid w:val="00D70E8F"/>
    <w:rsid w:val="00D72CC1"/>
    <w:rsid w:val="00D72EA6"/>
    <w:rsid w:val="00D73BA1"/>
    <w:rsid w:val="00D745F7"/>
    <w:rsid w:val="00D844FE"/>
    <w:rsid w:val="00DA13C1"/>
    <w:rsid w:val="00DA22B3"/>
    <w:rsid w:val="00DA3BF1"/>
    <w:rsid w:val="00DA79FA"/>
    <w:rsid w:val="00DB0F8F"/>
    <w:rsid w:val="00DB59F8"/>
    <w:rsid w:val="00DB7F1B"/>
    <w:rsid w:val="00DC27E4"/>
    <w:rsid w:val="00DC5EB8"/>
    <w:rsid w:val="00DD7CC5"/>
    <w:rsid w:val="00DE0E47"/>
    <w:rsid w:val="00DE5B1E"/>
    <w:rsid w:val="00DE7268"/>
    <w:rsid w:val="00DE7466"/>
    <w:rsid w:val="00DF1DFB"/>
    <w:rsid w:val="00DF4D97"/>
    <w:rsid w:val="00DF7403"/>
    <w:rsid w:val="00E018CE"/>
    <w:rsid w:val="00E01C60"/>
    <w:rsid w:val="00E0261C"/>
    <w:rsid w:val="00E07CC6"/>
    <w:rsid w:val="00E120DB"/>
    <w:rsid w:val="00E208EB"/>
    <w:rsid w:val="00E22554"/>
    <w:rsid w:val="00E22EFA"/>
    <w:rsid w:val="00E23EAA"/>
    <w:rsid w:val="00E245F8"/>
    <w:rsid w:val="00E256B1"/>
    <w:rsid w:val="00E27D02"/>
    <w:rsid w:val="00E31B3D"/>
    <w:rsid w:val="00E32BCB"/>
    <w:rsid w:val="00E33277"/>
    <w:rsid w:val="00E40748"/>
    <w:rsid w:val="00E47367"/>
    <w:rsid w:val="00E52190"/>
    <w:rsid w:val="00E55025"/>
    <w:rsid w:val="00E6143A"/>
    <w:rsid w:val="00E632B2"/>
    <w:rsid w:val="00E66F9F"/>
    <w:rsid w:val="00E67B68"/>
    <w:rsid w:val="00E70B7A"/>
    <w:rsid w:val="00E72B48"/>
    <w:rsid w:val="00E7585E"/>
    <w:rsid w:val="00E76C91"/>
    <w:rsid w:val="00E83168"/>
    <w:rsid w:val="00E83324"/>
    <w:rsid w:val="00E9270F"/>
    <w:rsid w:val="00E94189"/>
    <w:rsid w:val="00E96B33"/>
    <w:rsid w:val="00E97A8C"/>
    <w:rsid w:val="00EA10E6"/>
    <w:rsid w:val="00EA141E"/>
    <w:rsid w:val="00EA1450"/>
    <w:rsid w:val="00EA1963"/>
    <w:rsid w:val="00EA2471"/>
    <w:rsid w:val="00EA5959"/>
    <w:rsid w:val="00EB044D"/>
    <w:rsid w:val="00EB34A3"/>
    <w:rsid w:val="00EB4DBE"/>
    <w:rsid w:val="00EB6756"/>
    <w:rsid w:val="00EB6D57"/>
    <w:rsid w:val="00EC27C8"/>
    <w:rsid w:val="00EC5EE5"/>
    <w:rsid w:val="00EC68D4"/>
    <w:rsid w:val="00ED16A6"/>
    <w:rsid w:val="00ED2A73"/>
    <w:rsid w:val="00ED4EE3"/>
    <w:rsid w:val="00ED55BB"/>
    <w:rsid w:val="00ED7D6A"/>
    <w:rsid w:val="00EE0E7F"/>
    <w:rsid w:val="00EF1B2C"/>
    <w:rsid w:val="00EF4EF0"/>
    <w:rsid w:val="00EF4FD5"/>
    <w:rsid w:val="00EF5B5E"/>
    <w:rsid w:val="00EF7D37"/>
    <w:rsid w:val="00F00C4B"/>
    <w:rsid w:val="00F02F04"/>
    <w:rsid w:val="00F1099C"/>
    <w:rsid w:val="00F11E54"/>
    <w:rsid w:val="00F12CB2"/>
    <w:rsid w:val="00F150A5"/>
    <w:rsid w:val="00F17835"/>
    <w:rsid w:val="00F17EA0"/>
    <w:rsid w:val="00F21D83"/>
    <w:rsid w:val="00F24A43"/>
    <w:rsid w:val="00F2666E"/>
    <w:rsid w:val="00F30243"/>
    <w:rsid w:val="00F315A6"/>
    <w:rsid w:val="00F34844"/>
    <w:rsid w:val="00F35939"/>
    <w:rsid w:val="00F42606"/>
    <w:rsid w:val="00F46911"/>
    <w:rsid w:val="00F50FB0"/>
    <w:rsid w:val="00F52A70"/>
    <w:rsid w:val="00F53C32"/>
    <w:rsid w:val="00F549ED"/>
    <w:rsid w:val="00F55DD3"/>
    <w:rsid w:val="00F56492"/>
    <w:rsid w:val="00F60178"/>
    <w:rsid w:val="00F62568"/>
    <w:rsid w:val="00F67621"/>
    <w:rsid w:val="00F764B8"/>
    <w:rsid w:val="00F775B0"/>
    <w:rsid w:val="00F85730"/>
    <w:rsid w:val="00F90402"/>
    <w:rsid w:val="00F90F86"/>
    <w:rsid w:val="00F94CA3"/>
    <w:rsid w:val="00FA43FA"/>
    <w:rsid w:val="00FA5047"/>
    <w:rsid w:val="00FB4E79"/>
    <w:rsid w:val="00FB62E4"/>
    <w:rsid w:val="00FB7512"/>
    <w:rsid w:val="00FC2C5C"/>
    <w:rsid w:val="00FC31AD"/>
    <w:rsid w:val="00FC3B9A"/>
    <w:rsid w:val="00FC740E"/>
    <w:rsid w:val="00FD17BE"/>
    <w:rsid w:val="00FD333F"/>
    <w:rsid w:val="00FD6BF8"/>
    <w:rsid w:val="00FE1A36"/>
    <w:rsid w:val="00FE37E2"/>
    <w:rsid w:val="00FF1B99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5CB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3B1127"/>
    <w:pPr>
      <w:keepNext/>
      <w:spacing w:before="120" w:after="12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509D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AF7ACF"/>
    <w:pPr>
      <w:keepNext/>
      <w:spacing w:after="0" w:line="240" w:lineRule="auto"/>
      <w:jc w:val="center"/>
      <w:outlineLvl w:val="5"/>
    </w:pPr>
    <w:rPr>
      <w:rFonts w:ascii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CBD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665CBD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 Indent"/>
    <w:basedOn w:val="a"/>
    <w:link w:val="a3"/>
    <w:semiHidden/>
    <w:rsid w:val="00665CBD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6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665C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6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концевой сноски Знак"/>
    <w:basedOn w:val="a0"/>
    <w:link w:val="a8"/>
    <w:semiHidden/>
    <w:rsid w:val="00665CB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665CBD"/>
    <w:rPr>
      <w:sz w:val="20"/>
      <w:szCs w:val="20"/>
    </w:rPr>
  </w:style>
  <w:style w:type="character" w:customStyle="1" w:styleId="a9">
    <w:name w:val="Текст сноски Знак"/>
    <w:basedOn w:val="a0"/>
    <w:link w:val="aa"/>
    <w:semiHidden/>
    <w:rsid w:val="00665CB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665CBD"/>
    <w:rPr>
      <w:sz w:val="20"/>
      <w:szCs w:val="20"/>
    </w:rPr>
  </w:style>
  <w:style w:type="character" w:customStyle="1" w:styleId="ab">
    <w:name w:val="Основной текст Знак"/>
    <w:basedOn w:val="a0"/>
    <w:link w:val="ac"/>
    <w:semiHidden/>
    <w:rsid w:val="00665CBD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c">
    <w:name w:val="Body Text"/>
    <w:basedOn w:val="a"/>
    <w:link w:val="ab"/>
    <w:semiHidden/>
    <w:rsid w:val="00665CBD"/>
    <w:pPr>
      <w:spacing w:after="0" w:line="240" w:lineRule="auto"/>
      <w:jc w:val="center"/>
    </w:pPr>
    <w:rPr>
      <w:rFonts w:ascii="Times New Roman" w:hAnsi="Times New Roman"/>
      <w:b/>
      <w:bCs/>
      <w:i/>
      <w:sz w:val="28"/>
      <w:szCs w:val="28"/>
    </w:rPr>
  </w:style>
  <w:style w:type="paragraph" w:styleId="ad">
    <w:name w:val="header"/>
    <w:basedOn w:val="a"/>
    <w:link w:val="ae"/>
    <w:unhideWhenUsed/>
    <w:rsid w:val="00665C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5CB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nhideWhenUsed/>
    <w:rsid w:val="00665C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5CBD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CB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FB75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7512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AF7AC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47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850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1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14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B90F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B90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lock Text"/>
    <w:basedOn w:val="a"/>
    <w:rsid w:val="00B90F86"/>
    <w:pPr>
      <w:spacing w:after="0" w:line="240" w:lineRule="auto"/>
      <w:ind w:left="-70" w:right="-70"/>
      <w:jc w:val="center"/>
    </w:pPr>
    <w:rPr>
      <w:rFonts w:ascii="Times New Roman" w:hAnsi="Times New Roman"/>
      <w:sz w:val="24"/>
      <w:szCs w:val="20"/>
    </w:rPr>
  </w:style>
  <w:style w:type="character" w:styleId="af3">
    <w:name w:val="Hyperlink"/>
    <w:basedOn w:val="a0"/>
    <w:uiPriority w:val="99"/>
    <w:semiHidden/>
    <w:unhideWhenUsed/>
    <w:rsid w:val="00A4481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B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B1127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1">
    <w:name w:val="Без интервала1"/>
    <w:rsid w:val="001168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1168A3"/>
    <w:pPr>
      <w:spacing w:before="240" w:after="60"/>
    </w:pPr>
    <w:rPr>
      <w:bCs/>
      <w:sz w:val="28"/>
      <w:szCs w:val="26"/>
    </w:rPr>
  </w:style>
  <w:style w:type="paragraph" w:styleId="af4">
    <w:name w:val="List Paragraph"/>
    <w:basedOn w:val="a"/>
    <w:uiPriority w:val="34"/>
    <w:qFormat/>
    <w:rsid w:val="0098689B"/>
    <w:pPr>
      <w:ind w:left="720"/>
      <w:contextualSpacing/>
    </w:pPr>
  </w:style>
  <w:style w:type="character" w:styleId="af5">
    <w:name w:val="Strong"/>
    <w:basedOn w:val="a0"/>
    <w:uiPriority w:val="22"/>
    <w:qFormat/>
    <w:rsid w:val="00823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5CB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sz w:val="28"/>
      <w:szCs w:val="28"/>
    </w:rPr>
  </w:style>
  <w:style w:type="paragraph" w:styleId="6">
    <w:name w:val="heading 6"/>
    <w:basedOn w:val="a"/>
    <w:next w:val="a"/>
    <w:link w:val="60"/>
    <w:qFormat/>
    <w:rsid w:val="00AF7ACF"/>
    <w:pPr>
      <w:keepNext/>
      <w:spacing w:after="0" w:line="240" w:lineRule="auto"/>
      <w:jc w:val="center"/>
      <w:outlineLvl w:val="5"/>
    </w:pPr>
    <w:rPr>
      <w:rFonts w:ascii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CBD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semiHidden/>
    <w:rsid w:val="00665CBD"/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 Indent"/>
    <w:basedOn w:val="a"/>
    <w:link w:val="a3"/>
    <w:semiHidden/>
    <w:rsid w:val="00665CBD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66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665C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6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концевой сноски Знак"/>
    <w:basedOn w:val="a0"/>
    <w:link w:val="a8"/>
    <w:semiHidden/>
    <w:rsid w:val="00665CB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semiHidden/>
    <w:unhideWhenUsed/>
    <w:rsid w:val="00665CBD"/>
    <w:rPr>
      <w:sz w:val="20"/>
      <w:szCs w:val="20"/>
    </w:rPr>
  </w:style>
  <w:style w:type="character" w:customStyle="1" w:styleId="a9">
    <w:name w:val="Текст сноски Знак"/>
    <w:basedOn w:val="a0"/>
    <w:link w:val="aa"/>
    <w:semiHidden/>
    <w:rsid w:val="00665CB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unhideWhenUsed/>
    <w:rsid w:val="00665CBD"/>
    <w:rPr>
      <w:sz w:val="20"/>
      <w:szCs w:val="20"/>
    </w:rPr>
  </w:style>
  <w:style w:type="character" w:customStyle="1" w:styleId="ab">
    <w:name w:val="Основной текст Знак"/>
    <w:basedOn w:val="a0"/>
    <w:link w:val="ac"/>
    <w:semiHidden/>
    <w:rsid w:val="00665CBD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c">
    <w:name w:val="Body Text"/>
    <w:basedOn w:val="a"/>
    <w:link w:val="ab"/>
    <w:semiHidden/>
    <w:rsid w:val="00665CBD"/>
    <w:pPr>
      <w:spacing w:after="0" w:line="240" w:lineRule="auto"/>
      <w:jc w:val="center"/>
    </w:pPr>
    <w:rPr>
      <w:rFonts w:ascii="Times New Roman" w:hAnsi="Times New Roman"/>
      <w:b/>
      <w:bCs/>
      <w:i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5C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5CBD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65C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5CBD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CB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B75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B7512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AF7AC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368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326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4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49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2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ADC1D737F0D3E27ED624342474CA87B0D66E2841218B8876F34A49001AE35619D26E4581CBF6p5k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C9ADC1D737F0D3E27ED624342474CA87BCD7642F40218B8876F34A49001AE35619D26E4581CBF6p5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C9ADC1D737F0D3E27ED624342474CA87B2D66E2A4D218B8876F34A49001AE35619D26E4581CBF6p5k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4CC4-52F5-4C7D-98CD-19160684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7906</Words>
  <Characters>45068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Шовгеня В.Н.</dc:creator>
  <cp:lastModifiedBy>Депутат Шевляков</cp:lastModifiedBy>
  <cp:revision>2</cp:revision>
  <cp:lastPrinted>2015-01-06T15:37:00Z</cp:lastPrinted>
  <dcterms:created xsi:type="dcterms:W3CDTF">2017-08-21T13:11:00Z</dcterms:created>
  <dcterms:modified xsi:type="dcterms:W3CDTF">2017-08-21T13:11:00Z</dcterms:modified>
</cp:coreProperties>
</file>